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в сфере 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финансами, анализ социальных, финансово-экономических и прочих рисков реализации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муниципальной</w:t>
      </w:r>
      <w:r w:rsidRPr="00F46FAB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Эффективное, ответственное и прозрачное управление </w:t>
      </w:r>
      <w:r w:rsidR="00FE5A50" w:rsidRPr="00FE5A50">
        <w:rPr>
          <w:rFonts w:ascii="Times New Roman" w:hAnsi="Times New Roman"/>
          <w:sz w:val="28"/>
          <w:szCs w:val="28"/>
        </w:rPr>
        <w:t xml:space="preserve">муниципальными </w:t>
      </w:r>
      <w:r w:rsidRPr="00FE5A50">
        <w:rPr>
          <w:rFonts w:ascii="Times New Roman" w:hAnsi="Times New Roman"/>
          <w:sz w:val="28"/>
          <w:szCs w:val="28"/>
        </w:rPr>
        <w:t xml:space="preserve">финансами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proofErr w:type="spellStart"/>
      <w:r w:rsidR="00FE5A50" w:rsidRPr="00FE5A50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="00FE5A50" w:rsidRPr="00FE5A50">
        <w:rPr>
          <w:rFonts w:ascii="Times New Roman" w:hAnsi="Times New Roman"/>
          <w:sz w:val="28"/>
          <w:szCs w:val="28"/>
        </w:rPr>
        <w:t xml:space="preserve"> района (далее – район)</w:t>
      </w:r>
      <w:r w:rsidRPr="00FE5A50">
        <w:rPr>
          <w:rFonts w:ascii="Times New Roman" w:hAnsi="Times New Roman"/>
          <w:sz w:val="28"/>
          <w:szCs w:val="28"/>
        </w:rPr>
        <w:t>.</w:t>
      </w:r>
    </w:p>
    <w:p w:rsidR="007E3DFC" w:rsidRPr="00FE5A50" w:rsidRDefault="00FE5A50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Муниципальная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программа имеет существенные отличия от большинства других </w:t>
      </w:r>
      <w:r w:rsidRPr="00FE5A50">
        <w:rPr>
          <w:rFonts w:ascii="Times New Roman" w:hAnsi="Times New Roman"/>
          <w:sz w:val="28"/>
          <w:szCs w:val="28"/>
        </w:rPr>
        <w:t>муниципальных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 </w:t>
      </w:r>
      <w:r w:rsidRPr="00FE5A50">
        <w:rPr>
          <w:rFonts w:ascii="Times New Roman" w:hAnsi="Times New Roman"/>
          <w:sz w:val="28"/>
          <w:szCs w:val="28"/>
        </w:rPr>
        <w:t>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. Она является «обеспечивающей», то </w:t>
      </w:r>
      <w:proofErr w:type="gramStart"/>
      <w:r w:rsidR="007E3DFC" w:rsidRPr="00FE5A50">
        <w:rPr>
          <w:rFonts w:ascii="Times New Roman" w:hAnsi="Times New Roman"/>
          <w:sz w:val="28"/>
          <w:szCs w:val="28"/>
        </w:rPr>
        <w:t>есть</w:t>
      </w:r>
      <w:proofErr w:type="gramEnd"/>
      <w:r w:rsidR="007E3DFC" w:rsidRPr="00FE5A50">
        <w:rPr>
          <w:rFonts w:ascii="Times New Roman" w:hAnsi="Times New Roman"/>
          <w:sz w:val="28"/>
          <w:szCs w:val="28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</w:t>
      </w:r>
      <w:r w:rsidRPr="00FE5A50">
        <w:rPr>
          <w:rFonts w:ascii="Times New Roman" w:hAnsi="Times New Roman"/>
          <w:sz w:val="28"/>
          <w:szCs w:val="28"/>
        </w:rPr>
        <w:t>главных распорядителей бюджетных средств района</w:t>
      </w:r>
      <w:r w:rsidR="007E3DFC" w:rsidRPr="00FE5A50">
        <w:rPr>
          <w:rFonts w:ascii="Times New Roman" w:hAnsi="Times New Roman"/>
          <w:sz w:val="28"/>
          <w:szCs w:val="28"/>
        </w:rPr>
        <w:t xml:space="preserve">, реализующих другие </w:t>
      </w:r>
      <w:r w:rsidRPr="00FE5A50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е</w:t>
      </w:r>
      <w:r w:rsidR="007E3DFC" w:rsidRPr="00FE5A50">
        <w:rPr>
          <w:rFonts w:ascii="Times New Roman" w:hAnsi="Times New Roman"/>
          <w:sz w:val="28"/>
          <w:szCs w:val="28"/>
        </w:rPr>
        <w:t xml:space="preserve"> программы, условий и механизмов их реализации.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5A50">
        <w:rPr>
          <w:rFonts w:ascii="Times New Roman" w:hAnsi="Times New Roman"/>
          <w:sz w:val="28"/>
          <w:szCs w:val="28"/>
        </w:rPr>
        <w:t xml:space="preserve">Управление </w:t>
      </w:r>
      <w:r w:rsidR="00FE5A50" w:rsidRPr="00FE5A50">
        <w:rPr>
          <w:rFonts w:ascii="Times New Roman" w:hAnsi="Times New Roman"/>
          <w:sz w:val="28"/>
          <w:szCs w:val="28"/>
        </w:rPr>
        <w:t>муниципальными</w:t>
      </w:r>
      <w:r w:rsidRPr="00FE5A50">
        <w:rPr>
          <w:rFonts w:ascii="Times New Roman" w:hAnsi="Times New Roman"/>
          <w:sz w:val="28"/>
          <w:szCs w:val="28"/>
        </w:rPr>
        <w:t xml:space="preserve"> финансами в </w:t>
      </w:r>
      <w:r w:rsidR="00FE5A50" w:rsidRPr="00FE5A50">
        <w:rPr>
          <w:rFonts w:ascii="Times New Roman" w:hAnsi="Times New Roman"/>
          <w:sz w:val="28"/>
          <w:szCs w:val="28"/>
        </w:rPr>
        <w:t>районе</w:t>
      </w:r>
      <w:r w:rsidR="002F5D03">
        <w:rPr>
          <w:rFonts w:ascii="Times New Roman" w:hAnsi="Times New Roman"/>
          <w:sz w:val="28"/>
          <w:szCs w:val="28"/>
        </w:rPr>
        <w:t xml:space="preserve"> </w:t>
      </w:r>
      <w:r w:rsidR="00BA7A34">
        <w:rPr>
          <w:rFonts w:ascii="Times New Roman" w:hAnsi="Times New Roman"/>
          <w:sz w:val="28"/>
          <w:szCs w:val="28"/>
        </w:rPr>
        <w:t xml:space="preserve">было </w:t>
      </w:r>
      <w:r w:rsidRPr="00FE5A50">
        <w:rPr>
          <w:rFonts w:ascii="Times New Roman" w:hAnsi="Times New Roman"/>
          <w:sz w:val="28"/>
          <w:szCs w:val="28"/>
        </w:rPr>
        <w:t>ориентировано на приоритеты социально-экономического развития, обозначенные на федеральном</w:t>
      </w:r>
      <w:r w:rsidR="00BA7A34">
        <w:rPr>
          <w:rFonts w:ascii="Times New Roman" w:hAnsi="Times New Roman"/>
          <w:sz w:val="28"/>
          <w:szCs w:val="28"/>
        </w:rPr>
        <w:t>,</w:t>
      </w:r>
      <w:r w:rsidRPr="00FE5A50">
        <w:rPr>
          <w:rFonts w:ascii="Times New Roman" w:hAnsi="Times New Roman"/>
          <w:sz w:val="28"/>
          <w:szCs w:val="28"/>
        </w:rPr>
        <w:t xml:space="preserve"> краевом</w:t>
      </w:r>
      <w:r w:rsidR="00BA7A34">
        <w:rPr>
          <w:rFonts w:ascii="Times New Roman" w:hAnsi="Times New Roman"/>
          <w:sz w:val="28"/>
          <w:szCs w:val="28"/>
        </w:rPr>
        <w:t xml:space="preserve"> и районном</w:t>
      </w:r>
      <w:r w:rsidRPr="00FE5A50">
        <w:rPr>
          <w:rFonts w:ascii="Times New Roman" w:hAnsi="Times New Roman"/>
          <w:sz w:val="28"/>
          <w:szCs w:val="28"/>
        </w:rPr>
        <w:t xml:space="preserve"> уровнях.</w:t>
      </w:r>
      <w:proofErr w:type="gramEnd"/>
      <w:r w:rsidRPr="00FE5A50">
        <w:rPr>
          <w:rFonts w:ascii="Times New Roman" w:hAnsi="Times New Roman"/>
          <w:sz w:val="28"/>
          <w:szCs w:val="28"/>
        </w:rPr>
        <w:t xml:space="preserve"> В </w:t>
      </w:r>
      <w:r w:rsidR="00FE5A50" w:rsidRPr="00FE5A50">
        <w:rPr>
          <w:rFonts w:ascii="Times New Roman" w:hAnsi="Times New Roman"/>
          <w:sz w:val="28"/>
          <w:szCs w:val="28"/>
        </w:rPr>
        <w:t>муниципальной</w:t>
      </w:r>
      <w:r w:rsidRPr="00FE5A50">
        <w:rPr>
          <w:rFonts w:ascii="Times New Roman" w:hAnsi="Times New Roman"/>
          <w:sz w:val="28"/>
          <w:szCs w:val="28"/>
        </w:rPr>
        <w:t xml:space="preserve"> программе отражены следующие основные задачи на новый бюджетный цикл, обозначенные Президентом Российской Федерации </w:t>
      </w:r>
      <w:r w:rsidRPr="00243D5F">
        <w:rPr>
          <w:rFonts w:ascii="Times New Roman" w:hAnsi="Times New Roman"/>
          <w:sz w:val="28"/>
          <w:szCs w:val="28"/>
        </w:rPr>
        <w:t>в бюджетном послании Федеральному Собранию Российской Федерации от 13.06.2013 «О бюджетной политике в 2014-201</w:t>
      </w:r>
      <w:r w:rsidR="002F5D03">
        <w:rPr>
          <w:rFonts w:ascii="Times New Roman" w:hAnsi="Times New Roman"/>
          <w:sz w:val="28"/>
          <w:szCs w:val="28"/>
        </w:rPr>
        <w:t>8</w:t>
      </w:r>
      <w:r w:rsidRPr="00243D5F">
        <w:rPr>
          <w:rFonts w:ascii="Times New Roman" w:hAnsi="Times New Roman"/>
          <w:sz w:val="28"/>
          <w:szCs w:val="28"/>
        </w:rPr>
        <w:t xml:space="preserve"> годах»: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задач, поставленных в указах Президента Российской Федерации от 07.05.2012;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программно-целевых методов управления;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развитие межбюджетных отношений;</w:t>
      </w:r>
    </w:p>
    <w:p w:rsidR="007E3DFC" w:rsidRPr="00FE5A50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>повышение прозрачности бюджетов и бюджетного процесса.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FE5A50">
        <w:rPr>
          <w:rFonts w:ascii="Times New Roman" w:hAnsi="Times New Roman"/>
          <w:sz w:val="28"/>
          <w:szCs w:val="28"/>
        </w:rPr>
        <w:t xml:space="preserve">С учетом вышеизложенного возрастает роль эффективного бюджетного планирования, ориентированного на результат. Планирование расходов бюджета программно-целевым методом во </w:t>
      </w:r>
      <w:proofErr w:type="spellStart"/>
      <w:r w:rsidRPr="00FE5A50">
        <w:rPr>
          <w:rFonts w:ascii="Times New Roman" w:hAnsi="Times New Roman"/>
          <w:sz w:val="28"/>
          <w:szCs w:val="28"/>
        </w:rPr>
        <w:t>взаимоувязке</w:t>
      </w:r>
      <w:proofErr w:type="spellEnd"/>
      <w:r w:rsidRPr="00FE5A50">
        <w:rPr>
          <w:rFonts w:ascii="Times New Roman" w:hAnsi="Times New Roman"/>
          <w:sz w:val="28"/>
          <w:szCs w:val="28"/>
        </w:rPr>
        <w:t xml:space="preserve"> с новыми формами финансового обеспечения деятельности бюджетных и автономных учреждений должны обеспечить предоставление большего объема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населению за прежний объем финансирования. При этом качество оказания </w:t>
      </w:r>
      <w:r w:rsidR="00FE5A50" w:rsidRPr="00FE5A50">
        <w:rPr>
          <w:rFonts w:ascii="Times New Roman" w:hAnsi="Times New Roman"/>
          <w:sz w:val="28"/>
          <w:szCs w:val="28"/>
        </w:rPr>
        <w:t>муниципальных</w:t>
      </w:r>
      <w:r w:rsidRPr="00FE5A50">
        <w:rPr>
          <w:rFonts w:ascii="Times New Roman" w:hAnsi="Times New Roman"/>
          <w:sz w:val="28"/>
          <w:szCs w:val="28"/>
        </w:rPr>
        <w:t xml:space="preserve"> услуг не должно снижаться. </w:t>
      </w:r>
    </w:p>
    <w:p w:rsidR="001F23CE" w:rsidRDefault="00BA7A34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</w:t>
      </w:r>
      <w:r w:rsidR="001F23CE">
        <w:rPr>
          <w:rFonts w:ascii="Times New Roman" w:hAnsi="Times New Roman"/>
          <w:sz w:val="28"/>
          <w:szCs w:val="28"/>
          <w:lang w:eastAsia="ru-RU"/>
        </w:rPr>
        <w:t xml:space="preserve">повышения эффективности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организации бухгалтерского (бюджетного) учета муниципальных </w:t>
      </w:r>
      <w:r w:rsidR="001561D2">
        <w:rPr>
          <w:rFonts w:ascii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hAnsi="Times New Roman"/>
          <w:sz w:val="28"/>
          <w:szCs w:val="28"/>
          <w:lang w:eastAsia="ru-RU"/>
        </w:rPr>
        <w:t xml:space="preserve">й 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создано му</w:t>
      </w:r>
      <w:r w:rsidR="00E93CE1">
        <w:rPr>
          <w:rFonts w:ascii="Times New Roman" w:hAnsi="Times New Roman"/>
          <w:sz w:val="28"/>
          <w:szCs w:val="28"/>
          <w:lang w:eastAsia="ru-RU"/>
        </w:rPr>
        <w:t>ниципальное</w:t>
      </w:r>
      <w:r w:rsidR="006C4C9F">
        <w:rPr>
          <w:rFonts w:ascii="Times New Roman" w:hAnsi="Times New Roman"/>
          <w:sz w:val="28"/>
          <w:szCs w:val="28"/>
          <w:lang w:eastAsia="ru-RU"/>
        </w:rPr>
        <w:t xml:space="preserve"> учреждение</w:t>
      </w:r>
      <w:r w:rsidR="001561D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561D2" w:rsidRPr="001561D2">
        <w:rPr>
          <w:rFonts w:ascii="Times New Roman" w:hAnsi="Times New Roman"/>
          <w:sz w:val="28"/>
          <w:szCs w:val="28"/>
          <w:lang w:eastAsia="ru-RU"/>
        </w:rPr>
        <w:t>Центр бухгалтерского учета»</w:t>
      </w:r>
      <w:r w:rsidR="004672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561D2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1561D2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На осуществление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влияет множество экономических и социальных факторов, в связи с чем</w:t>
      </w:r>
      <w:r w:rsidR="00E77CEA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имеются следующие риски, способные негативно повлиять на ход её реализации:</w:t>
      </w:r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 xml:space="preserve">основной риск для </w:t>
      </w:r>
      <w:r w:rsidR="00FE5A50" w:rsidRPr="00185D3D">
        <w:rPr>
          <w:rFonts w:ascii="Times New Roman" w:hAnsi="Times New Roman"/>
          <w:sz w:val="28"/>
          <w:szCs w:val="28"/>
        </w:rPr>
        <w:t>муниципальной</w:t>
      </w:r>
      <w:r w:rsidRPr="00185D3D">
        <w:rPr>
          <w:rFonts w:ascii="Times New Roman" w:hAnsi="Times New Roman"/>
          <w:sz w:val="28"/>
          <w:szCs w:val="28"/>
        </w:rPr>
        <w:t xml:space="preserve"> программы – изменение федерального </w:t>
      </w:r>
      <w:r w:rsidR="00FE5A50" w:rsidRPr="00185D3D">
        <w:rPr>
          <w:rFonts w:ascii="Times New Roman" w:hAnsi="Times New Roman"/>
          <w:sz w:val="28"/>
          <w:szCs w:val="28"/>
        </w:rPr>
        <w:t>и краевого</w:t>
      </w:r>
      <w:r w:rsidRPr="00185D3D">
        <w:rPr>
          <w:rFonts w:ascii="Times New Roman" w:hAnsi="Times New Roman"/>
          <w:sz w:val="28"/>
          <w:szCs w:val="28"/>
        </w:rPr>
        <w:t xml:space="preserve">законодательства. В первую очередь данный риск влияет на формирование межбюджетных отношений между Красноярским </w:t>
      </w:r>
      <w:r w:rsidRPr="00185D3D">
        <w:rPr>
          <w:rFonts w:ascii="Times New Roman" w:hAnsi="Times New Roman"/>
          <w:sz w:val="28"/>
          <w:szCs w:val="28"/>
        </w:rPr>
        <w:lastRenderedPageBreak/>
        <w:t xml:space="preserve">краем и </w:t>
      </w:r>
      <w:r w:rsidR="00185D3D" w:rsidRPr="00185D3D">
        <w:rPr>
          <w:rFonts w:ascii="Times New Roman" w:hAnsi="Times New Roman"/>
          <w:sz w:val="28"/>
          <w:szCs w:val="28"/>
        </w:rPr>
        <w:t>районом</w:t>
      </w:r>
      <w:r w:rsidRPr="00185D3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85D3D"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7E3DFC" w:rsidRPr="00185D3D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185D3D">
        <w:rPr>
          <w:rFonts w:ascii="Times New Roman" w:hAnsi="Times New Roman"/>
          <w:sz w:val="28"/>
          <w:szCs w:val="28"/>
        </w:rPr>
        <w:t>замедление т</w:t>
      </w:r>
      <w:r w:rsidR="00185D3D" w:rsidRPr="00185D3D">
        <w:rPr>
          <w:rFonts w:ascii="Times New Roman" w:hAnsi="Times New Roman"/>
          <w:sz w:val="28"/>
          <w:szCs w:val="28"/>
        </w:rPr>
        <w:t>емпов экономического развития</w:t>
      </w:r>
      <w:r w:rsidRPr="00185D3D">
        <w:rPr>
          <w:rFonts w:ascii="Times New Roman" w:hAnsi="Times New Roman"/>
          <w:sz w:val="28"/>
          <w:szCs w:val="28"/>
        </w:rPr>
        <w:t xml:space="preserve">. В данной ситуации возможно снижение поступлений налоговых и неналоговых доходов в </w:t>
      </w:r>
      <w:r w:rsidR="00185D3D" w:rsidRPr="00185D3D">
        <w:rPr>
          <w:rFonts w:ascii="Times New Roman" w:hAnsi="Times New Roman"/>
          <w:sz w:val="28"/>
          <w:szCs w:val="28"/>
        </w:rPr>
        <w:t>районный</w:t>
      </w:r>
      <w:r w:rsidRPr="00185D3D">
        <w:rPr>
          <w:rFonts w:ascii="Times New Roman" w:hAnsi="Times New Roman"/>
          <w:sz w:val="28"/>
          <w:szCs w:val="28"/>
        </w:rPr>
        <w:t xml:space="preserve"> бюджет и, как следствие, отсутствие возможности </w:t>
      </w:r>
      <w:r w:rsidR="006C4C9F">
        <w:rPr>
          <w:rFonts w:ascii="Times New Roman" w:hAnsi="Times New Roman"/>
          <w:sz w:val="28"/>
          <w:szCs w:val="28"/>
        </w:rPr>
        <w:t>увеличения</w:t>
      </w:r>
      <w:r w:rsidRPr="00185D3D">
        <w:rPr>
          <w:rFonts w:ascii="Times New Roman" w:hAnsi="Times New Roman"/>
          <w:sz w:val="28"/>
          <w:szCs w:val="28"/>
        </w:rPr>
        <w:t xml:space="preserve"> расходов </w:t>
      </w:r>
      <w:r w:rsidR="00185D3D" w:rsidRPr="00185D3D">
        <w:rPr>
          <w:rFonts w:ascii="Times New Roman" w:hAnsi="Times New Roman"/>
          <w:sz w:val="28"/>
          <w:szCs w:val="28"/>
        </w:rPr>
        <w:t>районного</w:t>
      </w:r>
      <w:r w:rsidRPr="00185D3D">
        <w:rPr>
          <w:rFonts w:ascii="Times New Roman" w:hAnsi="Times New Roman"/>
          <w:sz w:val="28"/>
          <w:szCs w:val="28"/>
        </w:rPr>
        <w:t xml:space="preserve"> бюджета, в связи с чем</w:t>
      </w:r>
      <w:r w:rsidR="0077244F">
        <w:rPr>
          <w:rFonts w:ascii="Times New Roman" w:hAnsi="Times New Roman"/>
          <w:sz w:val="28"/>
          <w:szCs w:val="28"/>
        </w:rPr>
        <w:t>,</w:t>
      </w:r>
      <w:r w:rsidRPr="00185D3D">
        <w:rPr>
          <w:rFonts w:ascii="Times New Roman" w:hAnsi="Times New Roman"/>
          <w:sz w:val="28"/>
          <w:szCs w:val="28"/>
        </w:rPr>
        <w:t xml:space="preserve"> заданные показатели результативности могут быть невыполненными.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6FAB">
        <w:rPr>
          <w:rFonts w:ascii="Times New Roman" w:hAnsi="Times New Roman"/>
          <w:b/>
          <w:sz w:val="28"/>
          <w:szCs w:val="28"/>
        </w:rPr>
        <w:t>3.</w:t>
      </w:r>
      <w:r w:rsidR="00235CF2">
        <w:rPr>
          <w:rFonts w:ascii="Times New Roman" w:hAnsi="Times New Roman"/>
          <w:b/>
          <w:sz w:val="28"/>
          <w:szCs w:val="28"/>
        </w:rPr>
        <w:t xml:space="preserve"> </w:t>
      </w:r>
      <w:r w:rsidR="00D6487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развития, описание основных целей и задач программы,тенденции </w:t>
      </w:r>
      <w:r w:rsidRPr="00F46FAB">
        <w:rPr>
          <w:rFonts w:ascii="Times New Roman" w:hAnsi="Times New Roman"/>
          <w:b/>
          <w:sz w:val="28"/>
          <w:szCs w:val="28"/>
        </w:rPr>
        <w:t xml:space="preserve">управления </w:t>
      </w:r>
      <w:r w:rsidR="00F46FAB" w:rsidRPr="00F46FAB">
        <w:rPr>
          <w:rFonts w:ascii="Times New Roman" w:hAnsi="Times New Roman"/>
          <w:b/>
          <w:sz w:val="28"/>
          <w:szCs w:val="28"/>
        </w:rPr>
        <w:t>муниципальными</w:t>
      </w:r>
      <w:r w:rsidRPr="00F46FAB">
        <w:rPr>
          <w:rFonts w:ascii="Times New Roman" w:hAnsi="Times New Roman"/>
          <w:b/>
          <w:sz w:val="28"/>
          <w:szCs w:val="28"/>
        </w:rPr>
        <w:t xml:space="preserve"> финансами</w:t>
      </w:r>
    </w:p>
    <w:p w:rsidR="007E3DFC" w:rsidRPr="0059599E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7E3DFC" w:rsidRPr="00F46FAB" w:rsidRDefault="007E3DF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A34">
        <w:rPr>
          <w:rFonts w:ascii="Times New Roman" w:hAnsi="Times New Roman" w:cs="Times New Roman"/>
          <w:sz w:val="28"/>
          <w:szCs w:val="28"/>
        </w:rPr>
        <w:t>Поставленные цели и задачи программы соответствуют социально-экономическим приоритетам</w:t>
      </w:r>
      <w:r w:rsidR="004672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FAB" w:rsidRPr="00BA7A3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F46FAB" w:rsidRPr="00BA7A3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Целью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является </w:t>
      </w:r>
      <w:r w:rsidR="004C27F0">
        <w:rPr>
          <w:rFonts w:ascii="Times New Roman" w:hAnsi="Times New Roman"/>
          <w:sz w:val="28"/>
          <w:szCs w:val="28"/>
        </w:rPr>
        <w:t>о</w:t>
      </w:r>
      <w:r w:rsidR="009800FC" w:rsidRPr="009800FC">
        <w:rPr>
          <w:rFonts w:ascii="Times New Roman" w:hAnsi="Times New Roman"/>
          <w:sz w:val="28"/>
          <w:szCs w:val="28"/>
        </w:rPr>
        <w:t xml:space="preserve">беспечение долгосрочной сбалансированности и устойчивости </w:t>
      </w:r>
      <w:r w:rsidR="00362627">
        <w:rPr>
          <w:rFonts w:ascii="Times New Roman" w:hAnsi="Times New Roman"/>
          <w:sz w:val="28"/>
          <w:szCs w:val="28"/>
        </w:rPr>
        <w:t xml:space="preserve"> районного бюджета, </w:t>
      </w:r>
      <w:r w:rsidR="007A448D">
        <w:rPr>
          <w:rFonts w:ascii="Times New Roman" w:hAnsi="Times New Roman"/>
          <w:sz w:val="28"/>
          <w:szCs w:val="28"/>
        </w:rPr>
        <w:t>бюджетов поселений</w:t>
      </w:r>
      <w:r w:rsidR="009800FC" w:rsidRPr="009800FC">
        <w:rPr>
          <w:rFonts w:ascii="Times New Roman" w:hAnsi="Times New Roman"/>
          <w:sz w:val="28"/>
          <w:szCs w:val="28"/>
        </w:rPr>
        <w:t xml:space="preserve"> района, повышение качества и прозрачности управления муниципальными финансами</w:t>
      </w:r>
      <w:r w:rsidR="00C83EAA">
        <w:rPr>
          <w:rFonts w:ascii="Times New Roman" w:hAnsi="Times New Roman"/>
          <w:sz w:val="28"/>
          <w:szCs w:val="28"/>
        </w:rPr>
        <w:t>, повышение качества бухгалтерского учета и бюджетной отчетности</w:t>
      </w:r>
      <w:r w:rsidRPr="009800FC">
        <w:rPr>
          <w:rFonts w:ascii="Times New Roman" w:hAnsi="Times New Roman"/>
          <w:sz w:val="28"/>
          <w:szCs w:val="28"/>
        </w:rPr>
        <w:t>.</w:t>
      </w:r>
    </w:p>
    <w:p w:rsidR="007E3DFC" w:rsidRPr="009800FC" w:rsidRDefault="007E3D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800FC">
        <w:rPr>
          <w:rFonts w:ascii="Times New Roman" w:hAnsi="Times New Roman"/>
          <w:sz w:val="28"/>
          <w:szCs w:val="28"/>
        </w:rPr>
        <w:t xml:space="preserve">Реализация </w:t>
      </w:r>
      <w:r w:rsidR="009800FC" w:rsidRPr="009800FC">
        <w:rPr>
          <w:rFonts w:ascii="Times New Roman" w:hAnsi="Times New Roman"/>
          <w:sz w:val="28"/>
          <w:szCs w:val="28"/>
        </w:rPr>
        <w:t>муниципальной</w:t>
      </w:r>
      <w:r w:rsidRPr="009800FC"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9800FC" w:rsidRPr="00961254" w:rsidRDefault="009800FC" w:rsidP="0040597E">
      <w:pPr>
        <w:autoSpaceDE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961254">
        <w:rPr>
          <w:rFonts w:ascii="Times New Roman" w:hAnsi="Times New Roman"/>
          <w:sz w:val="28"/>
          <w:szCs w:val="28"/>
        </w:rPr>
        <w:t xml:space="preserve">1. Обеспечение равных условий для эффективного </w:t>
      </w:r>
      <w:r w:rsidR="0077244F">
        <w:rPr>
          <w:rFonts w:ascii="Times New Roman" w:hAnsi="Times New Roman"/>
          <w:sz w:val="28"/>
          <w:szCs w:val="28"/>
        </w:rPr>
        <w:t xml:space="preserve">исполнения расходных обязательств </w:t>
      </w:r>
      <w:r w:rsidRPr="00961254">
        <w:rPr>
          <w:rFonts w:ascii="Times New Roman" w:hAnsi="Times New Roman"/>
          <w:sz w:val="28"/>
          <w:szCs w:val="28"/>
        </w:rPr>
        <w:t xml:space="preserve">поселений, обеспечение сбалансированности </w:t>
      </w:r>
      <w:r w:rsidR="0077244F">
        <w:rPr>
          <w:rFonts w:ascii="Times New Roman" w:hAnsi="Times New Roman"/>
          <w:sz w:val="28"/>
          <w:szCs w:val="28"/>
        </w:rPr>
        <w:t xml:space="preserve">и повышение финансовой самостоятельности </w:t>
      </w:r>
      <w:r w:rsidRPr="00961254">
        <w:rPr>
          <w:rFonts w:ascii="Times New Roman" w:hAnsi="Times New Roman"/>
          <w:sz w:val="28"/>
          <w:szCs w:val="28"/>
        </w:rPr>
        <w:t>бюджетов поселений</w:t>
      </w:r>
      <w:r w:rsidR="0077244F">
        <w:rPr>
          <w:rFonts w:ascii="Times New Roman" w:hAnsi="Times New Roman"/>
          <w:sz w:val="28"/>
          <w:szCs w:val="28"/>
        </w:rPr>
        <w:t>.</w:t>
      </w:r>
    </w:p>
    <w:p w:rsidR="009800FC" w:rsidRPr="00961254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61254">
        <w:rPr>
          <w:rFonts w:ascii="Times New Roman" w:hAnsi="Times New Roman"/>
          <w:sz w:val="28"/>
          <w:szCs w:val="28"/>
        </w:rPr>
        <w:t xml:space="preserve">. </w:t>
      </w:r>
      <w:r w:rsidR="00F7048C">
        <w:rPr>
          <w:rFonts w:ascii="Times New Roman" w:hAnsi="Times New Roman"/>
          <w:sz w:val="28"/>
          <w:szCs w:val="28"/>
        </w:rPr>
        <w:t>П</w:t>
      </w:r>
      <w:r w:rsidR="00F7048C" w:rsidRPr="00816E08">
        <w:rPr>
          <w:rFonts w:ascii="Times New Roman" w:hAnsi="Times New Roman"/>
          <w:sz w:val="28"/>
          <w:szCs w:val="28"/>
        </w:rPr>
        <w:t xml:space="preserve">овышение качества ведения бухгалтерского и бюджетного учета, своевременное составление требуемой отчетности и предоставление ее в порядке и </w:t>
      </w:r>
      <w:r w:rsidR="00BF1D8A">
        <w:rPr>
          <w:rFonts w:ascii="Times New Roman" w:hAnsi="Times New Roman"/>
          <w:sz w:val="28"/>
          <w:szCs w:val="28"/>
        </w:rPr>
        <w:t xml:space="preserve">в </w:t>
      </w:r>
      <w:r w:rsidR="00F7048C" w:rsidRPr="00816E08">
        <w:rPr>
          <w:rFonts w:ascii="Times New Roman" w:hAnsi="Times New Roman"/>
          <w:sz w:val="28"/>
          <w:szCs w:val="28"/>
        </w:rPr>
        <w:t xml:space="preserve">сроки, установленные действующим </w:t>
      </w:r>
      <w:r w:rsidR="00F7048C" w:rsidRPr="00F7048C">
        <w:rPr>
          <w:rFonts w:ascii="Times New Roman" w:hAnsi="Times New Roman"/>
          <w:sz w:val="28"/>
          <w:szCs w:val="28"/>
        </w:rPr>
        <w:t>законодательством</w:t>
      </w:r>
      <w:r w:rsidR="00BF1D8A">
        <w:rPr>
          <w:rFonts w:ascii="Times New Roman" w:hAnsi="Times New Roman"/>
          <w:sz w:val="28"/>
          <w:szCs w:val="28"/>
        </w:rPr>
        <w:t>.</w:t>
      </w:r>
    </w:p>
    <w:p w:rsidR="007E3DFC" w:rsidRPr="0059599E" w:rsidRDefault="009800FC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254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С</w:t>
      </w:r>
      <w:r w:rsidRPr="00234BAE">
        <w:rPr>
          <w:rFonts w:ascii="Times New Roman" w:hAnsi="Times New Roman"/>
          <w:sz w:val="28"/>
          <w:szCs w:val="28"/>
        </w:rPr>
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234BAE">
        <w:rPr>
          <w:rFonts w:ascii="Times New Roman" w:hAnsi="Times New Roman"/>
          <w:sz w:val="28"/>
          <w:szCs w:val="28"/>
        </w:rPr>
        <w:t xml:space="preserve"> бюджета</w:t>
      </w:r>
      <w:r w:rsidR="00BD06E8">
        <w:rPr>
          <w:rFonts w:ascii="Times New Roman" w:hAnsi="Times New Roman"/>
          <w:sz w:val="28"/>
          <w:szCs w:val="28"/>
        </w:rPr>
        <w:t>.</w:t>
      </w:r>
    </w:p>
    <w:p w:rsidR="00C85C5F" w:rsidRPr="00C85C5F" w:rsidRDefault="00C85C5F" w:rsidP="0040597E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46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ab/>
      </w:r>
    </w:p>
    <w:p w:rsidR="00EB1C68" w:rsidRPr="00F46FAB" w:rsidRDefault="00705C1A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E3DFC" w:rsidRPr="00F46FAB">
        <w:rPr>
          <w:rFonts w:ascii="Times New Roman" w:hAnsi="Times New Roman"/>
          <w:b/>
          <w:sz w:val="28"/>
          <w:szCs w:val="28"/>
        </w:rPr>
        <w:t xml:space="preserve">. </w:t>
      </w:r>
      <w:r w:rsidR="00EB1C68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(изменений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</w:t>
      </w:r>
      <w:r w:rsidR="00EB1C68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</w:p>
    <w:p w:rsidR="00EB1C68" w:rsidRPr="0059599E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</w:p>
    <w:p w:rsidR="00EB1C68" w:rsidRPr="00D40B8C" w:rsidRDefault="00EB1C68" w:rsidP="00EB1C68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sz w:val="28"/>
          <w:szCs w:val="28"/>
        </w:rPr>
      </w:pPr>
    </w:p>
    <w:p w:rsidR="007E3DFC" w:rsidRPr="00D40B8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D40B8C">
        <w:rPr>
          <w:rFonts w:ascii="Times New Roman" w:hAnsi="Times New Roman"/>
          <w:sz w:val="28"/>
          <w:szCs w:val="28"/>
        </w:rPr>
        <w:t xml:space="preserve">Ожидаемыми результатами реализации </w:t>
      </w:r>
      <w:r w:rsidR="00BA7A34">
        <w:rPr>
          <w:rFonts w:ascii="Times New Roman" w:hAnsi="Times New Roman"/>
          <w:sz w:val="28"/>
          <w:szCs w:val="28"/>
        </w:rPr>
        <w:t>муниципальной</w:t>
      </w:r>
      <w:r w:rsidRPr="00D40B8C">
        <w:rPr>
          <w:rFonts w:ascii="Times New Roman" w:hAnsi="Times New Roman"/>
          <w:sz w:val="28"/>
          <w:szCs w:val="28"/>
        </w:rPr>
        <w:t xml:space="preserve"> программы являются следующие:</w:t>
      </w:r>
    </w:p>
    <w:p w:rsidR="00037EA0" w:rsidRDefault="00037EA0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8B66AB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lastRenderedPageBreak/>
        <w:t xml:space="preserve">обеспечение минимального размера бюджетной обеспеченности </w:t>
      </w:r>
      <w:r w:rsidR="0059599E" w:rsidRPr="008B66AB">
        <w:rPr>
          <w:rFonts w:ascii="Times New Roman" w:hAnsi="Times New Roman"/>
          <w:sz w:val="28"/>
          <w:szCs w:val="28"/>
        </w:rPr>
        <w:t xml:space="preserve">поселений района </w:t>
      </w:r>
      <w:r w:rsidRPr="008B66AB">
        <w:rPr>
          <w:rFonts w:ascii="Times New Roman" w:hAnsi="Times New Roman"/>
          <w:sz w:val="28"/>
          <w:szCs w:val="28"/>
        </w:rPr>
        <w:t xml:space="preserve">после выравнивания; </w:t>
      </w:r>
    </w:p>
    <w:p w:rsidR="0059670F" w:rsidRPr="008B66AB" w:rsidRDefault="0059670F" w:rsidP="0040597E">
      <w:pPr>
        <w:pStyle w:val="ConsPlusCell"/>
        <w:ind w:left="284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B66AB">
        <w:rPr>
          <w:rFonts w:ascii="Times New Roman" w:hAnsi="Times New Roman" w:cs="Times New Roman"/>
          <w:sz w:val="28"/>
          <w:szCs w:val="28"/>
        </w:rPr>
        <w:t>снижение выявленных нарушений в области бухгалтерского,  налогового, бюджетного учетов;</w:t>
      </w:r>
    </w:p>
    <w:p w:rsidR="007E3DFC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8B66AB">
        <w:rPr>
          <w:rFonts w:ascii="Times New Roman" w:hAnsi="Times New Roman"/>
          <w:sz w:val="28"/>
          <w:szCs w:val="28"/>
        </w:rPr>
        <w:t xml:space="preserve">повышение доли расходов </w:t>
      </w:r>
      <w:r w:rsidR="0059599E" w:rsidRPr="008B66AB">
        <w:rPr>
          <w:rFonts w:ascii="Times New Roman" w:hAnsi="Times New Roman"/>
          <w:sz w:val="28"/>
          <w:szCs w:val="28"/>
        </w:rPr>
        <w:t>районного</w:t>
      </w:r>
      <w:r w:rsidRPr="008B66AB">
        <w:rPr>
          <w:rFonts w:ascii="Times New Roman" w:hAnsi="Times New Roman"/>
          <w:sz w:val="28"/>
          <w:szCs w:val="28"/>
        </w:rPr>
        <w:t xml:space="preserve"> бюджета, формируемых в рамках </w:t>
      </w:r>
      <w:r w:rsidR="0059599E" w:rsidRPr="008B66AB">
        <w:rPr>
          <w:rFonts w:ascii="Times New Roman" w:hAnsi="Times New Roman"/>
          <w:sz w:val="28"/>
          <w:szCs w:val="28"/>
        </w:rPr>
        <w:t xml:space="preserve">муниципальных </w:t>
      </w:r>
      <w:r w:rsidRPr="008B66AB">
        <w:rPr>
          <w:rFonts w:ascii="Times New Roman" w:hAnsi="Times New Roman"/>
          <w:sz w:val="28"/>
          <w:szCs w:val="28"/>
        </w:rPr>
        <w:t xml:space="preserve">программ </w:t>
      </w:r>
      <w:r w:rsidR="0059599E" w:rsidRPr="008B66AB">
        <w:rPr>
          <w:rFonts w:ascii="Times New Roman" w:hAnsi="Times New Roman"/>
          <w:sz w:val="28"/>
          <w:szCs w:val="28"/>
        </w:rPr>
        <w:t>района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705C1A" w:rsidRPr="008B66AB" w:rsidRDefault="00705C1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0691F" w:rsidRDefault="0020691F" w:rsidP="0040597E">
      <w:pPr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24143" w:rsidRPr="00EE04EE" w:rsidRDefault="00324143" w:rsidP="00324143">
      <w:pPr>
        <w:pStyle w:val="af0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05C1A" w:rsidRDefault="00705C1A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C85C5F"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324143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324143" w:rsidRPr="00C85C5F" w:rsidRDefault="00324143" w:rsidP="00705C1A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B06219" w:rsidRDefault="00B06219" w:rsidP="00B06219">
      <w:pPr>
        <w:pStyle w:val="a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219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B06219" w:rsidRPr="00B06219" w:rsidRDefault="00B06219" w:rsidP="00B062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1F3D" w:rsidRPr="00931F3D" w:rsidRDefault="00931F3D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Для достижения цели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31F3D">
        <w:rPr>
          <w:rFonts w:ascii="Times New Roman" w:hAnsi="Times New Roman"/>
          <w:sz w:val="28"/>
          <w:szCs w:val="28"/>
        </w:rPr>
        <w:t xml:space="preserve"> программы и решения задач в сфере управления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931F3D">
        <w:rPr>
          <w:rFonts w:ascii="Times New Roman" w:hAnsi="Times New Roman"/>
          <w:sz w:val="28"/>
          <w:szCs w:val="28"/>
        </w:rPr>
        <w:t xml:space="preserve">ными финансами, в </w:t>
      </w:r>
      <w:r>
        <w:rPr>
          <w:rFonts w:ascii="Times New Roman" w:hAnsi="Times New Roman"/>
          <w:sz w:val="28"/>
          <w:szCs w:val="28"/>
        </w:rPr>
        <w:t>муниципальну</w:t>
      </w:r>
      <w:r w:rsidRPr="00931F3D">
        <w:rPr>
          <w:rFonts w:ascii="Times New Roman" w:hAnsi="Times New Roman"/>
          <w:sz w:val="28"/>
          <w:szCs w:val="28"/>
        </w:rPr>
        <w:t xml:space="preserve">ю программу включены </w:t>
      </w:r>
      <w:r>
        <w:rPr>
          <w:rFonts w:ascii="Times New Roman" w:hAnsi="Times New Roman"/>
          <w:sz w:val="28"/>
          <w:szCs w:val="28"/>
        </w:rPr>
        <w:t>три</w:t>
      </w:r>
      <w:r w:rsidRPr="00931F3D">
        <w:rPr>
          <w:rFonts w:ascii="Times New Roman" w:hAnsi="Times New Roman"/>
          <w:sz w:val="28"/>
          <w:szCs w:val="28"/>
        </w:rPr>
        <w:t xml:space="preserve"> подпрограммы:</w:t>
      </w:r>
    </w:p>
    <w:p w:rsidR="004D6F6A" w:rsidRPr="00931F3D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931F3D">
        <w:rPr>
          <w:rFonts w:ascii="Times New Roman" w:hAnsi="Times New Roman"/>
          <w:sz w:val="28"/>
          <w:szCs w:val="28"/>
        </w:rPr>
        <w:t xml:space="preserve">1. </w:t>
      </w:r>
      <w:r w:rsidR="008B2EDC">
        <w:rPr>
          <w:rFonts w:ascii="Times New Roman" w:hAnsi="Times New Roman"/>
          <w:sz w:val="28"/>
          <w:szCs w:val="28"/>
        </w:rPr>
        <w:t>«</w:t>
      </w:r>
      <w:r w:rsidRPr="00931F3D">
        <w:rPr>
          <w:rFonts w:ascii="Times New Roman" w:hAnsi="Times New Roman"/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бюджетов поселений </w:t>
      </w:r>
      <w:proofErr w:type="spellStart"/>
      <w:r w:rsidRPr="00931F3D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931F3D">
        <w:rPr>
          <w:rFonts w:ascii="Times New Roman" w:hAnsi="Times New Roman"/>
          <w:sz w:val="28"/>
          <w:szCs w:val="28"/>
        </w:rPr>
        <w:t xml:space="preserve"> района</w:t>
      </w:r>
      <w:r w:rsidR="008B2EDC">
        <w:rPr>
          <w:rFonts w:ascii="Times New Roman" w:hAnsi="Times New Roman"/>
          <w:sz w:val="28"/>
          <w:szCs w:val="28"/>
        </w:rPr>
        <w:t>»</w:t>
      </w:r>
      <w:r w:rsidRPr="00931F3D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1)</w:t>
      </w:r>
      <w:r w:rsidRPr="00931F3D">
        <w:rPr>
          <w:rFonts w:ascii="Times New Roman" w:hAnsi="Times New Roman"/>
          <w:sz w:val="28"/>
          <w:szCs w:val="28"/>
        </w:rPr>
        <w:t>.</w:t>
      </w:r>
    </w:p>
    <w:p w:rsid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1: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323D24">
        <w:rPr>
          <w:rFonts w:ascii="Times New Roman" w:hAnsi="Times New Roman"/>
          <w:sz w:val="28"/>
          <w:szCs w:val="28"/>
        </w:rPr>
        <w:t xml:space="preserve"> годы.</w:t>
      </w:r>
    </w:p>
    <w:p w:rsidR="00931F3D" w:rsidRPr="00323D24" w:rsidRDefault="00931F3D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</w:t>
      </w:r>
      <w:r w:rsidR="00AE452C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323D24" w:rsidRDefault="00931F3D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размер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бюджетной обеспеченности поселений после выравнивания;</w:t>
      </w:r>
    </w:p>
    <w:p w:rsidR="004D6F6A" w:rsidRPr="00323D24" w:rsidRDefault="004D6F6A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323D24">
        <w:rPr>
          <w:rFonts w:ascii="Times New Roman" w:hAnsi="Times New Roman"/>
          <w:sz w:val="28"/>
          <w:szCs w:val="28"/>
        </w:rPr>
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4D6F6A" w:rsidRPr="00323D24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рост </w:t>
      </w:r>
      <w:r w:rsidR="004D6F6A" w:rsidRPr="00323D2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="004D6F6A" w:rsidRPr="00323D24">
        <w:rPr>
          <w:rFonts w:ascii="Times New Roman" w:hAnsi="Times New Roman"/>
          <w:sz w:val="28"/>
          <w:szCs w:val="28"/>
        </w:rPr>
        <w:t xml:space="preserve"> поселений, которым присвоена </w:t>
      </w:r>
      <w:r>
        <w:rPr>
          <w:rFonts w:ascii="Times New Roman" w:hAnsi="Times New Roman"/>
          <w:sz w:val="28"/>
          <w:szCs w:val="28"/>
        </w:rPr>
        <w:t xml:space="preserve">1 или </w:t>
      </w:r>
      <w:r w:rsidR="004D6F6A" w:rsidRPr="00323D24">
        <w:rPr>
          <w:rFonts w:ascii="Times New Roman" w:hAnsi="Times New Roman"/>
          <w:sz w:val="28"/>
          <w:szCs w:val="28"/>
        </w:rPr>
        <w:t xml:space="preserve">2 </w:t>
      </w:r>
      <w:r w:rsidR="004D6F6A" w:rsidRPr="00323D24">
        <w:rPr>
          <w:rFonts w:ascii="Times New Roman" w:hAnsi="Times New Roman"/>
          <w:iCs/>
          <w:sz w:val="28"/>
          <w:szCs w:val="28"/>
        </w:rPr>
        <w:t>степень качества управления муниципальнымифинансами</w:t>
      </w:r>
      <w:r w:rsidR="004D6F6A" w:rsidRPr="00323D24">
        <w:rPr>
          <w:rFonts w:ascii="Times New Roman" w:hAnsi="Times New Roman"/>
          <w:sz w:val="28"/>
          <w:szCs w:val="28"/>
        </w:rPr>
        <w:t>;</w:t>
      </w:r>
    </w:p>
    <w:p w:rsidR="004D6F6A" w:rsidRDefault="00971A64" w:rsidP="0040597E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4D6F6A" w:rsidRPr="00323D24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="004D6F6A" w:rsidRPr="00323D24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я</w:t>
      </w:r>
      <w:r w:rsidR="004D6F6A" w:rsidRPr="00323D24">
        <w:rPr>
          <w:rFonts w:ascii="Times New Roman" w:hAnsi="Times New Roman"/>
          <w:sz w:val="28"/>
          <w:szCs w:val="28"/>
        </w:rPr>
        <w:t xml:space="preserve"> исполнения расходов за счет собственных средств поселений.</w:t>
      </w:r>
    </w:p>
    <w:p w:rsidR="004D6F6A" w:rsidRPr="00AE452C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E452C">
        <w:rPr>
          <w:rFonts w:ascii="Times New Roman" w:hAnsi="Times New Roman"/>
          <w:sz w:val="28"/>
          <w:szCs w:val="28"/>
        </w:rPr>
        <w:t xml:space="preserve">2. </w:t>
      </w:r>
      <w:r w:rsidR="008B2EDC">
        <w:rPr>
          <w:rFonts w:ascii="Times New Roman" w:hAnsi="Times New Roman"/>
          <w:sz w:val="28"/>
          <w:szCs w:val="28"/>
        </w:rPr>
        <w:t>«</w:t>
      </w:r>
      <w:r w:rsidRPr="00AE452C">
        <w:rPr>
          <w:rFonts w:ascii="Times New Roman" w:hAnsi="Times New Roman"/>
          <w:sz w:val="28"/>
          <w:szCs w:val="28"/>
        </w:rPr>
        <w:t>Организация и ведение бухгалтерского, бюджетного и налогового учетов и формирование отчетности централизованной бухгалтерией</w:t>
      </w:r>
      <w:r w:rsidR="008B2EDC">
        <w:rPr>
          <w:rFonts w:ascii="Times New Roman" w:hAnsi="Times New Roman"/>
          <w:sz w:val="28"/>
          <w:szCs w:val="28"/>
        </w:rPr>
        <w:t>»</w:t>
      </w:r>
      <w:r w:rsidRPr="00AE452C">
        <w:rPr>
          <w:rFonts w:ascii="Times New Roman" w:hAnsi="Times New Roman"/>
          <w:sz w:val="28"/>
          <w:szCs w:val="28"/>
        </w:rPr>
        <w:t xml:space="preserve"> (</w:t>
      </w:r>
      <w:r w:rsidR="008B2EDC">
        <w:rPr>
          <w:rFonts w:ascii="Times New Roman" w:hAnsi="Times New Roman"/>
          <w:sz w:val="28"/>
          <w:szCs w:val="28"/>
        </w:rPr>
        <w:t>далее – подпрограмма 2</w:t>
      </w:r>
      <w:r w:rsidRPr="00AE452C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</w:t>
      </w:r>
      <w:r w:rsidR="008B2EDC">
        <w:rPr>
          <w:rFonts w:ascii="Times New Roman" w:hAnsi="Times New Roman"/>
          <w:sz w:val="28"/>
          <w:szCs w:val="28"/>
        </w:rPr>
        <w:t xml:space="preserve"> 2:</w:t>
      </w:r>
      <w:r w:rsidR="004E2881">
        <w:rPr>
          <w:rFonts w:ascii="Times New Roman" w:hAnsi="Times New Roman"/>
          <w:sz w:val="28"/>
          <w:szCs w:val="28"/>
        </w:rPr>
        <w:t xml:space="preserve"> 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AE452C" w:rsidRPr="00323D24" w:rsidRDefault="00AE452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подпрограммы 2:</w:t>
      </w:r>
    </w:p>
    <w:p w:rsidR="004D6F6A" w:rsidRPr="00A77AFE" w:rsidRDefault="00070697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>ни</w:t>
      </w:r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жение</w:t>
      </w:r>
      <w:r w:rsidR="00610D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AE452C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количества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выявленных проверками нарушений в области бухгалтерского,  налогового, бюджетного учетов;</w:t>
      </w:r>
    </w:p>
    <w:p w:rsidR="004D6F6A" w:rsidRPr="00A77AFE" w:rsidRDefault="00AE452C" w:rsidP="0040597E">
      <w:pPr>
        <w:pStyle w:val="ConsPlusCell"/>
        <w:tabs>
          <w:tab w:val="left" w:pos="993"/>
        </w:tabs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2C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своевременност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4D6F6A" w:rsidRPr="00A77A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отчетности;</w:t>
      </w:r>
    </w:p>
    <w:p w:rsidR="00226B07" w:rsidRPr="00E81604" w:rsidRDefault="00E81604" w:rsidP="0040597E">
      <w:pPr>
        <w:pStyle w:val="ConsPlusCell"/>
        <w:tabs>
          <w:tab w:val="left" w:pos="993"/>
        </w:tabs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становк</w:t>
      </w:r>
      <w:r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226B07" w:rsidRPr="00E816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обновлений программного обеспечения в минимальные сроки в связи с необходимостью обновления вручную только серверной части и дальнейшим автоматическим обновлением клиентских рабочих мест</w:t>
      </w:r>
      <w:r w:rsidR="00226B07" w:rsidRPr="00E81604">
        <w:rPr>
          <w:rFonts w:ascii="Times New Roman" w:hAnsi="Times New Roman"/>
          <w:sz w:val="28"/>
          <w:szCs w:val="28"/>
        </w:rPr>
        <w:t>.</w:t>
      </w:r>
    </w:p>
    <w:p w:rsidR="004D6F6A" w:rsidRPr="00E93CE1" w:rsidRDefault="004D6F6A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E93CE1">
        <w:rPr>
          <w:rFonts w:ascii="Times New Roman" w:hAnsi="Times New Roman"/>
          <w:sz w:val="28"/>
          <w:szCs w:val="28"/>
        </w:rPr>
        <w:lastRenderedPageBreak/>
        <w:t>3.</w:t>
      </w:r>
      <w:r w:rsidR="00976F51" w:rsidRPr="00E93CE1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 и прочие мероприятия» </w:t>
      </w:r>
      <w:r w:rsidRPr="00E93CE1">
        <w:rPr>
          <w:rFonts w:ascii="Times New Roman" w:hAnsi="Times New Roman"/>
          <w:sz w:val="28"/>
          <w:szCs w:val="28"/>
        </w:rPr>
        <w:t>(</w:t>
      </w:r>
      <w:r w:rsidR="008B2EDC">
        <w:rPr>
          <w:rFonts w:ascii="Times New Roman" w:hAnsi="Times New Roman"/>
          <w:sz w:val="28"/>
          <w:szCs w:val="28"/>
        </w:rPr>
        <w:t>далее – подпрограмма 3</w:t>
      </w:r>
      <w:r w:rsidRPr="00E93CE1">
        <w:rPr>
          <w:rFonts w:ascii="Times New Roman" w:hAnsi="Times New Roman"/>
          <w:sz w:val="28"/>
          <w:szCs w:val="28"/>
        </w:rPr>
        <w:t>)</w:t>
      </w:r>
      <w:r w:rsidR="004A5768">
        <w:rPr>
          <w:rFonts w:ascii="Times New Roman" w:hAnsi="Times New Roman"/>
          <w:sz w:val="28"/>
          <w:szCs w:val="28"/>
        </w:rPr>
        <w:t>.</w:t>
      </w:r>
    </w:p>
    <w:p w:rsidR="004D6F6A" w:rsidRPr="00AB6678" w:rsidRDefault="004D6F6A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 xml:space="preserve">Срок реализации подпрограммы  </w:t>
      </w:r>
      <w:r w:rsidR="008B2EDC">
        <w:rPr>
          <w:rFonts w:ascii="Times New Roman" w:hAnsi="Times New Roman"/>
          <w:sz w:val="28"/>
          <w:szCs w:val="28"/>
        </w:rPr>
        <w:t xml:space="preserve">3: </w:t>
      </w:r>
      <w:r w:rsidR="004E2881">
        <w:rPr>
          <w:rFonts w:ascii="Times New Roman" w:hAnsi="Times New Roman"/>
          <w:sz w:val="28"/>
          <w:szCs w:val="28"/>
        </w:rPr>
        <w:t>2014-2020</w:t>
      </w:r>
      <w:r w:rsidRPr="00AB6678">
        <w:rPr>
          <w:rFonts w:ascii="Times New Roman" w:hAnsi="Times New Roman"/>
          <w:sz w:val="28"/>
          <w:szCs w:val="28"/>
        </w:rPr>
        <w:t xml:space="preserve"> годы.</w:t>
      </w:r>
    </w:p>
    <w:p w:rsidR="008B2EDC" w:rsidRPr="00323D24" w:rsidRDefault="008B2EDC" w:rsidP="0040597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Ожидаемые результаты подпрограммы </w:t>
      </w:r>
      <w:r w:rsidR="00D30F7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:</w:t>
      </w:r>
    </w:p>
    <w:p w:rsidR="004D6F6A" w:rsidRPr="00234BAE" w:rsidRDefault="008B2ED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4D6F6A" w:rsidRPr="00234BAE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4D6F6A">
        <w:rPr>
          <w:rFonts w:ascii="Times New Roman" w:hAnsi="Times New Roman" w:cs="Times New Roman"/>
          <w:sz w:val="28"/>
          <w:szCs w:val="28"/>
        </w:rPr>
        <w:t>районного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бюджета, формируемых в рамках </w:t>
      </w:r>
      <w:r w:rsidR="004D6F6A">
        <w:rPr>
          <w:rFonts w:ascii="Times New Roman" w:hAnsi="Times New Roman" w:cs="Times New Roman"/>
          <w:sz w:val="28"/>
          <w:szCs w:val="28"/>
        </w:rPr>
        <w:t>муниципальных</w:t>
      </w:r>
      <w:r w:rsidR="004D6F6A" w:rsidRPr="00234BAE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D6F6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4D6F6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6F6A" w:rsidRPr="00363F6E">
        <w:rPr>
          <w:rFonts w:ascii="Times New Roman" w:hAnsi="Times New Roman" w:cs="Times New Roman"/>
          <w:sz w:val="28"/>
          <w:szCs w:val="28"/>
        </w:rPr>
        <w:t>;</w:t>
      </w:r>
    </w:p>
    <w:p w:rsidR="00037EA0" w:rsidRDefault="004D6F6A" w:rsidP="00DC4630">
      <w:pPr>
        <w:pStyle w:val="ConsPlusCell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234BAE">
        <w:rPr>
          <w:rFonts w:ascii="Times New Roman" w:hAnsi="Times New Roman" w:cs="Times New Roman"/>
          <w:sz w:val="28"/>
          <w:szCs w:val="28"/>
        </w:rPr>
        <w:t xml:space="preserve"> своевременное составление проекта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 и отчета об исполнении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34BAE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Pr="00234BAE">
        <w:rPr>
          <w:rFonts w:ascii="Times New Roman" w:hAnsi="Times New Roman"/>
          <w:sz w:val="28"/>
          <w:szCs w:val="28"/>
        </w:rPr>
        <w:t> </w:t>
      </w:r>
    </w:p>
    <w:p w:rsidR="004D6F6A" w:rsidRPr="00234BAE" w:rsidRDefault="0041444B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="00467216">
        <w:rPr>
          <w:rFonts w:ascii="Times New Roman" w:hAnsi="Times New Roman"/>
          <w:sz w:val="28"/>
          <w:szCs w:val="28"/>
        </w:rPr>
        <w:t xml:space="preserve"> </w:t>
      </w:r>
      <w:r w:rsidR="004D6F6A" w:rsidRPr="00234BAE">
        <w:rPr>
          <w:rFonts w:ascii="Times New Roman" w:hAnsi="Times New Roman"/>
          <w:sz w:val="28"/>
          <w:szCs w:val="28"/>
        </w:rPr>
        <w:t xml:space="preserve">дефицита бюджета </w:t>
      </w:r>
      <w:r>
        <w:rPr>
          <w:rFonts w:ascii="Times New Roman" w:hAnsi="Times New Roman"/>
          <w:sz w:val="28"/>
          <w:szCs w:val="28"/>
        </w:rPr>
        <w:t>выше уровня, установленного Бюджетным Кодексом Российской Федерации</w:t>
      </w:r>
      <w:r w:rsidR="004D6F6A" w:rsidRPr="00234BAE">
        <w:rPr>
          <w:rFonts w:ascii="Times New Roman" w:hAnsi="Times New Roman"/>
          <w:sz w:val="28"/>
          <w:szCs w:val="28"/>
        </w:rPr>
        <w:t>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12">
        <w:rPr>
          <w:rFonts w:ascii="Times New Roman" w:hAnsi="Times New Roman" w:cs="Times New Roman"/>
          <w:sz w:val="28"/>
          <w:szCs w:val="28"/>
        </w:rPr>
        <w:t> обеспечение исполнения расходных обязательств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4144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</w:t>
      </w:r>
      <w:r w:rsidR="0041444B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>
        <w:rPr>
          <w:rFonts w:ascii="Times New Roman" w:hAnsi="Times New Roman" w:cs="Times New Roman"/>
          <w:sz w:val="28"/>
          <w:szCs w:val="28"/>
        </w:rPr>
        <w:t xml:space="preserve">требуемой информации на </w:t>
      </w:r>
      <w:r w:rsidR="004144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41444B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41444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1444B" w:rsidRPr="0041444B">
        <w:rPr>
          <w:rFonts w:ascii="Times New Roman" w:hAnsi="Times New Roman" w:cs="Times New Roman"/>
          <w:sz w:val="28"/>
          <w:szCs w:val="28"/>
        </w:rPr>
        <w:t>.</w:t>
      </w:r>
      <w:r w:rsidR="0041444B">
        <w:rPr>
          <w:rFonts w:ascii="Times New Roman" w:hAnsi="Times New Roman" w:cs="Times New Roman"/>
          <w:sz w:val="28"/>
          <w:szCs w:val="28"/>
        </w:rPr>
        <w:t>bus.gov.ru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222F12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A15E45">
        <w:rPr>
          <w:rFonts w:ascii="Times New Roman" w:hAnsi="Times New Roman" w:cs="Times New Roman"/>
          <w:sz w:val="28"/>
          <w:szCs w:val="28"/>
        </w:rPr>
        <w:t xml:space="preserve">оддержание </w:t>
      </w:r>
      <w:r w:rsidR="00D30F7D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A15E45">
        <w:rPr>
          <w:rFonts w:ascii="Times New Roman" w:hAnsi="Times New Roman" w:cs="Times New Roman"/>
          <w:sz w:val="28"/>
          <w:szCs w:val="28"/>
        </w:rPr>
        <w:t xml:space="preserve">рейтинга района </w:t>
      </w:r>
      <w:r>
        <w:rPr>
          <w:rFonts w:ascii="Times New Roman" w:hAnsi="Times New Roman" w:cs="Times New Roman"/>
          <w:sz w:val="28"/>
          <w:szCs w:val="28"/>
        </w:rPr>
        <w:t>по качеству</w:t>
      </w:r>
      <w:r w:rsidR="00363F6E">
        <w:rPr>
          <w:rFonts w:ascii="Times New Roman" w:hAnsi="Times New Roman" w:cs="Times New Roman"/>
          <w:sz w:val="28"/>
          <w:szCs w:val="28"/>
        </w:rPr>
        <w:t>управления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> </w:t>
      </w:r>
      <w:r w:rsidR="0041444B">
        <w:rPr>
          <w:rFonts w:ascii="Times New Roman" w:hAnsi="Times New Roman" w:cs="Times New Roman"/>
          <w:sz w:val="28"/>
          <w:szCs w:val="28"/>
        </w:rPr>
        <w:t>повышение</w:t>
      </w:r>
      <w:r w:rsidRPr="00A7239E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повышение квалификации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7239E">
        <w:rPr>
          <w:rFonts w:ascii="Times New Roman" w:hAnsi="Times New Roman" w:cs="Times New Roman"/>
          <w:sz w:val="28"/>
          <w:szCs w:val="28"/>
        </w:rPr>
        <w:t xml:space="preserve"> служащих, работающих в </w:t>
      </w:r>
      <w:r>
        <w:rPr>
          <w:rFonts w:ascii="Times New Roman" w:hAnsi="Times New Roman" w:cs="Times New Roman"/>
          <w:sz w:val="28"/>
          <w:szCs w:val="28"/>
        </w:rPr>
        <w:t>ФЭУ АШР</w:t>
      </w:r>
      <w:r w:rsidRPr="00B13E70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39E">
        <w:rPr>
          <w:rFonts w:ascii="Times New Roman" w:hAnsi="Times New Roman" w:cs="Times New Roman"/>
          <w:sz w:val="28"/>
          <w:szCs w:val="28"/>
        </w:rPr>
        <w:t xml:space="preserve"> доля </w:t>
      </w:r>
      <w:r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</w:t>
      </w:r>
      <w:r w:rsidRPr="00A7239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3E70">
        <w:rPr>
          <w:rFonts w:ascii="Times New Roman" w:hAnsi="Times New Roman" w:cs="Times New Roman"/>
          <w:sz w:val="28"/>
          <w:szCs w:val="28"/>
        </w:rPr>
        <w:t xml:space="preserve">поселений района </w:t>
      </w:r>
      <w:r w:rsidRPr="00A7239E">
        <w:rPr>
          <w:rFonts w:ascii="Times New Roman" w:hAnsi="Times New Roman" w:cs="Times New Roman"/>
          <w:sz w:val="28"/>
          <w:szCs w:val="28"/>
        </w:rPr>
        <w:t>обеспеченных возможностью работы в информационных системах планирования и исполнения районного бюджета;</w:t>
      </w:r>
    </w:p>
    <w:p w:rsidR="004D6F6A" w:rsidRPr="008D18CF" w:rsidRDefault="005F690C" w:rsidP="0040597E">
      <w:pPr>
        <w:pStyle w:val="ConsPlusCel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заключений Экспертной комиссии, осуществляющей проведение публичной независимой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D18CF" w:rsidRPr="008D18CF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в области бюджетной и налоговой политики</w:t>
      </w:r>
      <w:r w:rsidR="004D6F6A" w:rsidRPr="008D18CF">
        <w:rPr>
          <w:rFonts w:ascii="Times New Roman" w:hAnsi="Times New Roman" w:cs="Times New Roman"/>
          <w:sz w:val="28"/>
          <w:szCs w:val="28"/>
        </w:rPr>
        <w:t>;</w:t>
      </w:r>
    </w:p>
    <w:p w:rsidR="004D6F6A" w:rsidRPr="00A7239E" w:rsidRDefault="004D6F6A" w:rsidP="0040597E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создание, наполнение и поддержание в актуальном состоянии рубрики «</w:t>
      </w:r>
      <w:r w:rsidR="003D2B63">
        <w:rPr>
          <w:rFonts w:ascii="Times New Roman" w:hAnsi="Times New Roman"/>
          <w:sz w:val="28"/>
          <w:szCs w:val="28"/>
        </w:rPr>
        <w:t>Бюджет для граждан</w:t>
      </w:r>
      <w:r>
        <w:rPr>
          <w:rFonts w:ascii="Times New Roman" w:hAnsi="Times New Roman"/>
          <w:sz w:val="28"/>
          <w:szCs w:val="28"/>
        </w:rPr>
        <w:t xml:space="preserve">»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района;</w:t>
      </w:r>
    </w:p>
    <w:p w:rsidR="004D6F6A" w:rsidRDefault="004D6F6A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22F12">
        <w:rPr>
          <w:rFonts w:ascii="Times New Roman" w:hAnsi="Times New Roman" w:cs="Times New Roman"/>
          <w:sz w:val="28"/>
          <w:szCs w:val="28"/>
        </w:rPr>
        <w:t xml:space="preserve">разработка и размещение на официальном сайте </w:t>
      </w:r>
      <w:proofErr w:type="spellStart"/>
      <w:r w:rsidRPr="00222F12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222F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D503F">
        <w:rPr>
          <w:rFonts w:ascii="Times New Roman" w:hAnsi="Times New Roman" w:cs="Times New Roman"/>
          <w:sz w:val="28"/>
          <w:szCs w:val="28"/>
        </w:rPr>
        <w:t xml:space="preserve"> брошюры </w:t>
      </w:r>
      <w:r w:rsidRPr="00222F12">
        <w:rPr>
          <w:rFonts w:ascii="Times New Roman" w:hAnsi="Times New Roman" w:cs="Times New Roman"/>
          <w:sz w:val="28"/>
          <w:szCs w:val="28"/>
        </w:rPr>
        <w:t>«</w:t>
      </w:r>
      <w:r w:rsidR="00EE4AE3">
        <w:rPr>
          <w:rFonts w:ascii="Times New Roman" w:hAnsi="Times New Roman" w:cs="Times New Roman"/>
          <w:sz w:val="28"/>
          <w:szCs w:val="28"/>
        </w:rPr>
        <w:t>Бюджет для граждан»</w:t>
      </w:r>
      <w:r w:rsidRPr="00222F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690C" w:rsidRDefault="005F690C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Подпрограммы 1-3 изложены в приложениях №1-3 к муниципальной программе.</w:t>
      </w:r>
    </w:p>
    <w:p w:rsidR="00037EA0" w:rsidRPr="00234BAE" w:rsidRDefault="00037EA0" w:rsidP="0040597E">
      <w:pPr>
        <w:pStyle w:val="ConsPlusCell"/>
        <w:ind w:left="284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1F55" w:rsidRPr="002F2E94" w:rsidRDefault="004B3285" w:rsidP="00DD1F55">
      <w:pPr>
        <w:autoSpaceDE w:val="0"/>
        <w:autoSpaceDN w:val="0"/>
        <w:adjustRightInd w:val="0"/>
        <w:spacing w:after="0" w:line="240" w:lineRule="auto"/>
        <w:ind w:left="284"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3167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D1F55">
        <w:rPr>
          <w:rFonts w:ascii="Times New Roman" w:hAnsi="Times New Roman"/>
          <w:b/>
          <w:sz w:val="28"/>
          <w:szCs w:val="28"/>
        </w:rPr>
        <w:t>Информация об основных мерах правого регулирования в сфере</w:t>
      </w:r>
      <w:r w:rsidR="00DD1F55" w:rsidRPr="00F46FAB">
        <w:rPr>
          <w:rFonts w:ascii="Times New Roman" w:hAnsi="Times New Roman"/>
          <w:b/>
          <w:sz w:val="28"/>
          <w:szCs w:val="28"/>
        </w:rPr>
        <w:t>управления муниципальными финансами</w:t>
      </w:r>
      <w:r w:rsidR="00DD1F55">
        <w:rPr>
          <w:rFonts w:ascii="Times New Roman" w:hAnsi="Times New Roman"/>
          <w:b/>
          <w:sz w:val="28"/>
          <w:szCs w:val="28"/>
        </w:rPr>
        <w:t>, направленные на достижение цели и (или) задач программы</w:t>
      </w:r>
    </w:p>
    <w:p w:rsidR="004B3285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922"/>
      <w:bookmarkEnd w:id="1"/>
    </w:p>
    <w:p w:rsidR="004B3285" w:rsidRPr="000A221C" w:rsidRDefault="004B3285" w:rsidP="0040597E">
      <w:pPr>
        <w:pStyle w:val="ConsPlusNormal"/>
        <w:widowControl/>
        <w:ind w:left="284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D589B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о распределении планируемых расходов по подпрограммам </w:t>
      </w:r>
      <w:r w:rsidR="00E83654">
        <w:rPr>
          <w:rFonts w:ascii="Times New Roman" w:hAnsi="Times New Roman" w:cs="Times New Roman"/>
          <w:sz w:val="28"/>
          <w:szCs w:val="28"/>
        </w:rPr>
        <w:t>приведена</w:t>
      </w:r>
      <w:r w:rsidRPr="00BD589B">
        <w:rPr>
          <w:rFonts w:ascii="Times New Roman" w:hAnsi="Times New Roman" w:cs="Times New Roman"/>
          <w:sz w:val="28"/>
          <w:szCs w:val="28"/>
        </w:rPr>
        <w:t xml:space="preserve"> в Приложении № </w:t>
      </w:r>
      <w:r w:rsidR="00E83654">
        <w:rPr>
          <w:rFonts w:ascii="Times New Roman" w:hAnsi="Times New Roman" w:cs="Times New Roman"/>
          <w:sz w:val="28"/>
          <w:szCs w:val="28"/>
        </w:rPr>
        <w:t>4</w:t>
      </w:r>
      <w:r w:rsidRPr="00BD589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589B">
        <w:rPr>
          <w:rFonts w:ascii="Times New Roman" w:hAnsi="Times New Roman" w:cs="Times New Roman"/>
          <w:sz w:val="28"/>
          <w:szCs w:val="28"/>
        </w:rPr>
        <w:t>программе.</w:t>
      </w:r>
    </w:p>
    <w:p w:rsidR="004D6F6A" w:rsidRPr="004D6F6A" w:rsidRDefault="004D6F6A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C85C5F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62361">
        <w:rPr>
          <w:rFonts w:ascii="Times New Roman" w:hAnsi="Times New Roman"/>
          <w:b/>
          <w:sz w:val="28"/>
          <w:szCs w:val="28"/>
        </w:rPr>
        <w:t>.</w:t>
      </w:r>
      <w:r w:rsidR="00F10800">
        <w:rPr>
          <w:rFonts w:ascii="Times New Roman" w:hAnsi="Times New Roman"/>
          <w:b/>
          <w:sz w:val="28"/>
          <w:szCs w:val="28"/>
        </w:rPr>
        <w:t xml:space="preserve"> </w:t>
      </w:r>
      <w:r w:rsidR="00DD533F">
        <w:rPr>
          <w:rFonts w:ascii="Times New Roman" w:hAnsi="Times New Roman"/>
          <w:b/>
          <w:sz w:val="28"/>
          <w:szCs w:val="28"/>
        </w:rPr>
        <w:t xml:space="preserve">Перечень объектов недвижимого имущества муниципальной собственности </w:t>
      </w:r>
      <w:proofErr w:type="spellStart"/>
      <w:r w:rsidR="00DD533F">
        <w:rPr>
          <w:rFonts w:ascii="Times New Roman" w:hAnsi="Times New Roman"/>
          <w:b/>
          <w:sz w:val="28"/>
          <w:szCs w:val="28"/>
        </w:rPr>
        <w:t>Шарыповского</w:t>
      </w:r>
      <w:proofErr w:type="spellEnd"/>
      <w:r w:rsidR="00DD533F">
        <w:rPr>
          <w:rFonts w:ascii="Times New Roman" w:hAnsi="Times New Roman"/>
          <w:b/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</w:t>
      </w:r>
    </w:p>
    <w:p w:rsidR="00DD533F" w:rsidRPr="00F62361" w:rsidRDefault="00DD533F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DD533F" w:rsidRPr="005C1346" w:rsidRDefault="00DD533F" w:rsidP="00DD533F">
      <w:pPr>
        <w:pStyle w:val="af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подлежащих </w:t>
      </w:r>
      <w:r>
        <w:rPr>
          <w:rFonts w:ascii="Times New Roman" w:hAnsi="Times New Roman" w:cs="Times New Roman"/>
          <w:sz w:val="28"/>
          <w:szCs w:val="28"/>
        </w:rPr>
        <w:lastRenderedPageBreak/>
        <w:t>строительству, реконструкции, техническому перевооружению или приобретению</w:t>
      </w:r>
      <w:r w:rsidRPr="005C1346">
        <w:rPr>
          <w:rFonts w:ascii="Times New Roman" w:hAnsi="Times New Roman" w:cs="Times New Roman"/>
          <w:sz w:val="28"/>
          <w:szCs w:val="28"/>
        </w:rPr>
        <w:t>.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C85C5F" w:rsidRPr="001A0FDD" w:rsidRDefault="004B3285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85C5F">
        <w:rPr>
          <w:rFonts w:ascii="Times New Roman" w:hAnsi="Times New Roman"/>
          <w:b/>
          <w:sz w:val="28"/>
          <w:szCs w:val="28"/>
        </w:rPr>
        <w:t xml:space="preserve">. </w:t>
      </w:r>
      <w:r w:rsidR="007E4EB2">
        <w:rPr>
          <w:rFonts w:ascii="Times New Roman" w:hAnsi="Times New Roman"/>
          <w:b/>
          <w:sz w:val="28"/>
          <w:szCs w:val="28"/>
        </w:rPr>
        <w:t>Информация по ресурсному обеспечению программы</w:t>
      </w:r>
    </w:p>
    <w:p w:rsidR="00C85C5F" w:rsidRPr="001A0FDD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85C5F" w:rsidRDefault="00C85C5F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1A0FDD">
        <w:rPr>
          <w:rFonts w:ascii="Times New Roman" w:hAnsi="Times New Roman"/>
          <w:sz w:val="28"/>
          <w:szCs w:val="28"/>
        </w:rPr>
        <w:t xml:space="preserve">Информация по данному разделу </w:t>
      </w:r>
      <w:r w:rsidR="005F690C">
        <w:rPr>
          <w:rFonts w:ascii="Times New Roman" w:hAnsi="Times New Roman"/>
          <w:sz w:val="28"/>
          <w:szCs w:val="28"/>
        </w:rPr>
        <w:t>приведена</w:t>
      </w:r>
      <w:r w:rsidRPr="001A0FDD">
        <w:rPr>
          <w:rFonts w:ascii="Times New Roman" w:hAnsi="Times New Roman"/>
          <w:sz w:val="28"/>
          <w:szCs w:val="28"/>
        </w:rPr>
        <w:t xml:space="preserve"> в Приложении № 5 к </w:t>
      </w:r>
      <w:r w:rsidR="006C4C9F">
        <w:rPr>
          <w:rFonts w:ascii="Times New Roman" w:hAnsi="Times New Roman"/>
          <w:sz w:val="28"/>
          <w:szCs w:val="28"/>
        </w:rPr>
        <w:t xml:space="preserve">муниципальной </w:t>
      </w:r>
      <w:r w:rsidRPr="001A0FDD">
        <w:rPr>
          <w:rFonts w:ascii="Times New Roman" w:hAnsi="Times New Roman"/>
          <w:sz w:val="28"/>
          <w:szCs w:val="28"/>
        </w:rPr>
        <w:t>программе.</w:t>
      </w:r>
    </w:p>
    <w:p w:rsidR="00037EA0" w:rsidRDefault="00037EA0" w:rsidP="0040597E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pStyle w:val="1"/>
        <w:tabs>
          <w:tab w:val="left" w:pos="426"/>
        </w:tabs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85C5F" w:rsidRPr="001A0FDD" w:rsidRDefault="00F62361" w:rsidP="0040597E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C85C5F" w:rsidRPr="001A0FDD">
        <w:rPr>
          <w:rFonts w:ascii="Times New Roman" w:hAnsi="Times New Roman"/>
          <w:b/>
          <w:sz w:val="28"/>
          <w:szCs w:val="28"/>
        </w:rPr>
        <w:t>.</w:t>
      </w:r>
      <w:r w:rsidR="00C85C5F" w:rsidRPr="001A0FDD">
        <w:rPr>
          <w:rFonts w:ascii="Times New Roman" w:hAnsi="Times New Roman"/>
          <w:b/>
          <w:sz w:val="28"/>
          <w:szCs w:val="28"/>
        </w:rPr>
        <w:tab/>
      </w:r>
      <w:r w:rsidR="007E4EB2">
        <w:rPr>
          <w:rFonts w:ascii="Times New Roman" w:hAnsi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7E4EB2">
        <w:rPr>
          <w:rFonts w:ascii="Times New Roman" w:hAnsi="Times New Roman"/>
          <w:b/>
          <w:sz w:val="28"/>
          <w:szCs w:val="28"/>
        </w:rPr>
        <w:t>муниципально</w:t>
      </w:r>
      <w:proofErr w:type="spellEnd"/>
      <w:r w:rsidR="007E4EB2">
        <w:rPr>
          <w:rFonts w:ascii="Times New Roman" w:hAnsi="Times New Roman"/>
          <w:b/>
          <w:sz w:val="28"/>
          <w:szCs w:val="28"/>
        </w:rPr>
        <w:t xml:space="preserve"> - частного партнерства, направленных на достижение целей и задач программы</w:t>
      </w:r>
    </w:p>
    <w:p w:rsidR="00452AE4" w:rsidRDefault="00A7560B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  <w:r w:rsidRPr="00A7560B">
        <w:rPr>
          <w:rFonts w:ascii="Times New Roman" w:hAnsi="Times New Roman"/>
          <w:sz w:val="28"/>
          <w:szCs w:val="28"/>
        </w:rPr>
        <w:t>Программ</w:t>
      </w:r>
      <w:r w:rsidR="00452AE4">
        <w:rPr>
          <w:rFonts w:ascii="Times New Roman" w:hAnsi="Times New Roman"/>
          <w:sz w:val="28"/>
          <w:szCs w:val="28"/>
        </w:rPr>
        <w:t xml:space="preserve">а не содержит мероприятий, реализация которых осуществляется в рамках </w:t>
      </w:r>
      <w:proofErr w:type="spellStart"/>
      <w:r w:rsidR="00452AE4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="00452AE4">
        <w:rPr>
          <w:rFonts w:ascii="Times New Roman" w:hAnsi="Times New Roman"/>
          <w:sz w:val="28"/>
          <w:szCs w:val="28"/>
        </w:rPr>
        <w:t>-частного партнерства.</w:t>
      </w:r>
    </w:p>
    <w:p w:rsidR="00452AE4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Pr="00104EF7" w:rsidRDefault="00452AE4" w:rsidP="00452AE4">
      <w:pPr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452AE4" w:rsidRDefault="00452AE4" w:rsidP="00452AE4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1A0FDD">
        <w:rPr>
          <w:rFonts w:ascii="Times New Roman" w:hAnsi="Times New Roman"/>
          <w:b/>
          <w:sz w:val="28"/>
          <w:szCs w:val="28"/>
        </w:rPr>
        <w:t>.</w:t>
      </w:r>
      <w:r w:rsidRPr="001A0FD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Информация о наличии в программе мероприятий, направленных на развитие сельских</w:t>
      </w:r>
      <w:r w:rsidR="00CF7B8A">
        <w:rPr>
          <w:rFonts w:ascii="Times New Roman" w:hAnsi="Times New Roman"/>
          <w:b/>
          <w:sz w:val="28"/>
          <w:szCs w:val="28"/>
        </w:rPr>
        <w:t xml:space="preserve"> поселений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52AE4" w:rsidRPr="00452AE4" w:rsidRDefault="00452AE4" w:rsidP="00452AE4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452AE4">
        <w:rPr>
          <w:rFonts w:ascii="Times New Roman" w:hAnsi="Times New Roman"/>
          <w:sz w:val="28"/>
          <w:szCs w:val="28"/>
        </w:rPr>
        <w:t xml:space="preserve">Программа не содержит мероприятий, направленных на развитие сельских </w:t>
      </w:r>
      <w:r w:rsidR="00CF7B8A">
        <w:rPr>
          <w:rFonts w:ascii="Times New Roman" w:hAnsi="Times New Roman"/>
          <w:sz w:val="28"/>
          <w:szCs w:val="28"/>
        </w:rPr>
        <w:t>поселений</w:t>
      </w:r>
    </w:p>
    <w:p w:rsidR="007E3DFC" w:rsidRPr="00452AE4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684026" w:rsidRDefault="00684026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215077" w:rsidRPr="00D40B8C" w:rsidRDefault="00215077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p w:rsidR="007E3DFC" w:rsidRPr="00284322" w:rsidRDefault="007E3DFC" w:rsidP="0040597E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/>
          <w:sz w:val="28"/>
          <w:szCs w:val="28"/>
        </w:rPr>
      </w:pPr>
    </w:p>
    <w:sectPr w:rsidR="007E3DFC" w:rsidRPr="00284322" w:rsidSect="00104EF7">
      <w:headerReference w:type="even" r:id="rId9"/>
      <w:headerReference w:type="default" r:id="rId10"/>
      <w:pgSz w:w="11905" w:h="16838"/>
      <w:pgMar w:top="709" w:right="851" w:bottom="567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9A5" w:rsidRDefault="002039A5" w:rsidP="0088581C">
      <w:pPr>
        <w:spacing w:after="0" w:line="240" w:lineRule="auto"/>
      </w:pPr>
      <w:r>
        <w:separator/>
      </w:r>
    </w:p>
  </w:endnote>
  <w:endnote w:type="continuationSeparator" w:id="0">
    <w:p w:rsidR="002039A5" w:rsidRDefault="002039A5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9A5" w:rsidRDefault="002039A5" w:rsidP="0088581C">
      <w:pPr>
        <w:spacing w:after="0" w:line="240" w:lineRule="auto"/>
      </w:pPr>
      <w:r>
        <w:separator/>
      </w:r>
    </w:p>
  </w:footnote>
  <w:footnote w:type="continuationSeparator" w:id="0">
    <w:p w:rsidR="002039A5" w:rsidRDefault="002039A5" w:rsidP="0088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Default="00B7528F" w:rsidP="00CB137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E3D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DFC" w:rsidRDefault="007E3D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FC" w:rsidRPr="00EE1399" w:rsidRDefault="00B7528F" w:rsidP="00CB137A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EE1399">
      <w:rPr>
        <w:rStyle w:val="a9"/>
        <w:rFonts w:ascii="Times New Roman" w:hAnsi="Times New Roman"/>
        <w:sz w:val="24"/>
        <w:szCs w:val="24"/>
      </w:rPr>
      <w:fldChar w:fldCharType="begin"/>
    </w:r>
    <w:r w:rsidR="007E3DFC" w:rsidRPr="00EE1399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E1399">
      <w:rPr>
        <w:rStyle w:val="a9"/>
        <w:rFonts w:ascii="Times New Roman" w:hAnsi="Times New Roman"/>
        <w:sz w:val="24"/>
        <w:szCs w:val="24"/>
      </w:rPr>
      <w:fldChar w:fldCharType="separate"/>
    </w:r>
    <w:r w:rsidR="00610D4A">
      <w:rPr>
        <w:rStyle w:val="a9"/>
        <w:rFonts w:ascii="Times New Roman" w:hAnsi="Times New Roman"/>
        <w:noProof/>
        <w:sz w:val="24"/>
        <w:szCs w:val="24"/>
      </w:rPr>
      <w:t>3</w:t>
    </w:r>
    <w:r w:rsidRPr="00EE1399">
      <w:rPr>
        <w:rStyle w:val="a9"/>
        <w:rFonts w:ascii="Times New Roman" w:hAnsi="Times New Roman"/>
        <w:sz w:val="24"/>
        <w:szCs w:val="24"/>
      </w:rPr>
      <w:fldChar w:fldCharType="end"/>
    </w:r>
  </w:p>
  <w:p w:rsidR="007E3DFC" w:rsidRDefault="007E3D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44942"/>
    <w:multiLevelType w:val="hybridMultilevel"/>
    <w:tmpl w:val="6F3003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A69AF"/>
    <w:multiLevelType w:val="hybridMultilevel"/>
    <w:tmpl w:val="42726D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ED4069E"/>
    <w:multiLevelType w:val="hybridMultilevel"/>
    <w:tmpl w:val="910AC5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2D"/>
    <w:rsid w:val="00001D09"/>
    <w:rsid w:val="000022F1"/>
    <w:rsid w:val="00005E7F"/>
    <w:rsid w:val="00006119"/>
    <w:rsid w:val="000106FE"/>
    <w:rsid w:val="00016387"/>
    <w:rsid w:val="0002324D"/>
    <w:rsid w:val="00023DFD"/>
    <w:rsid w:val="0002420E"/>
    <w:rsid w:val="00032EA9"/>
    <w:rsid w:val="00036CC2"/>
    <w:rsid w:val="00037EA0"/>
    <w:rsid w:val="000411AC"/>
    <w:rsid w:val="000440D6"/>
    <w:rsid w:val="00051ED9"/>
    <w:rsid w:val="0005386A"/>
    <w:rsid w:val="00055AEC"/>
    <w:rsid w:val="00056180"/>
    <w:rsid w:val="0006057C"/>
    <w:rsid w:val="00062D11"/>
    <w:rsid w:val="00064025"/>
    <w:rsid w:val="000670F5"/>
    <w:rsid w:val="000675DA"/>
    <w:rsid w:val="00070697"/>
    <w:rsid w:val="00072410"/>
    <w:rsid w:val="0007268A"/>
    <w:rsid w:val="00073A8E"/>
    <w:rsid w:val="00087E0D"/>
    <w:rsid w:val="00092DEF"/>
    <w:rsid w:val="00096841"/>
    <w:rsid w:val="000A100D"/>
    <w:rsid w:val="000A75BE"/>
    <w:rsid w:val="000C2B7B"/>
    <w:rsid w:val="000C5B22"/>
    <w:rsid w:val="000E4040"/>
    <w:rsid w:val="000F0263"/>
    <w:rsid w:val="000F0B0D"/>
    <w:rsid w:val="000F2340"/>
    <w:rsid w:val="000F4CEA"/>
    <w:rsid w:val="000F7873"/>
    <w:rsid w:val="00104EF7"/>
    <w:rsid w:val="00106F9A"/>
    <w:rsid w:val="00107561"/>
    <w:rsid w:val="00113BF5"/>
    <w:rsid w:val="001157F5"/>
    <w:rsid w:val="00122F0D"/>
    <w:rsid w:val="00130316"/>
    <w:rsid w:val="00143DB9"/>
    <w:rsid w:val="00145986"/>
    <w:rsid w:val="001476B8"/>
    <w:rsid w:val="0015320A"/>
    <w:rsid w:val="001561D2"/>
    <w:rsid w:val="00157090"/>
    <w:rsid w:val="001662E0"/>
    <w:rsid w:val="00166AA6"/>
    <w:rsid w:val="001713F0"/>
    <w:rsid w:val="00172736"/>
    <w:rsid w:val="00183DFE"/>
    <w:rsid w:val="00185D3D"/>
    <w:rsid w:val="001878DC"/>
    <w:rsid w:val="00192533"/>
    <w:rsid w:val="00192A08"/>
    <w:rsid w:val="0019775B"/>
    <w:rsid w:val="001A475A"/>
    <w:rsid w:val="001A59F9"/>
    <w:rsid w:val="001A7BE8"/>
    <w:rsid w:val="001B4439"/>
    <w:rsid w:val="001B5ADA"/>
    <w:rsid w:val="001C2F2B"/>
    <w:rsid w:val="001C5764"/>
    <w:rsid w:val="001D2CB2"/>
    <w:rsid w:val="001D5C00"/>
    <w:rsid w:val="001D69DD"/>
    <w:rsid w:val="001D6C72"/>
    <w:rsid w:val="001E0D4D"/>
    <w:rsid w:val="001E4652"/>
    <w:rsid w:val="001E6254"/>
    <w:rsid w:val="001F23CE"/>
    <w:rsid w:val="001F2AC0"/>
    <w:rsid w:val="001F418C"/>
    <w:rsid w:val="001F6886"/>
    <w:rsid w:val="001F6A03"/>
    <w:rsid w:val="001F79B3"/>
    <w:rsid w:val="00200397"/>
    <w:rsid w:val="0020226E"/>
    <w:rsid w:val="002039A5"/>
    <w:rsid w:val="0020691F"/>
    <w:rsid w:val="002070DB"/>
    <w:rsid w:val="00207E65"/>
    <w:rsid w:val="00207F0F"/>
    <w:rsid w:val="00211644"/>
    <w:rsid w:val="00215077"/>
    <w:rsid w:val="002217EB"/>
    <w:rsid w:val="0022376F"/>
    <w:rsid w:val="002265E7"/>
    <w:rsid w:val="00226B07"/>
    <w:rsid w:val="0023177B"/>
    <w:rsid w:val="00235CF2"/>
    <w:rsid w:val="00236DCA"/>
    <w:rsid w:val="002426E9"/>
    <w:rsid w:val="00243D5F"/>
    <w:rsid w:val="00244313"/>
    <w:rsid w:val="0024451C"/>
    <w:rsid w:val="002472D0"/>
    <w:rsid w:val="0024796E"/>
    <w:rsid w:val="00251760"/>
    <w:rsid w:val="00257418"/>
    <w:rsid w:val="002636AC"/>
    <w:rsid w:val="00270813"/>
    <w:rsid w:val="0027124D"/>
    <w:rsid w:val="00281F62"/>
    <w:rsid w:val="00284322"/>
    <w:rsid w:val="00284B64"/>
    <w:rsid w:val="0028642F"/>
    <w:rsid w:val="00287347"/>
    <w:rsid w:val="002928CD"/>
    <w:rsid w:val="0029470C"/>
    <w:rsid w:val="00296123"/>
    <w:rsid w:val="002A0CBC"/>
    <w:rsid w:val="002A4290"/>
    <w:rsid w:val="002B423B"/>
    <w:rsid w:val="002C0B7C"/>
    <w:rsid w:val="002C16A1"/>
    <w:rsid w:val="002C4387"/>
    <w:rsid w:val="002C502F"/>
    <w:rsid w:val="002C6512"/>
    <w:rsid w:val="002D0AC2"/>
    <w:rsid w:val="002D4BC0"/>
    <w:rsid w:val="002F0E2C"/>
    <w:rsid w:val="002F5D03"/>
    <w:rsid w:val="003108AE"/>
    <w:rsid w:val="0031696C"/>
    <w:rsid w:val="00317FD7"/>
    <w:rsid w:val="003225A1"/>
    <w:rsid w:val="00323D24"/>
    <w:rsid w:val="00324143"/>
    <w:rsid w:val="00335CA7"/>
    <w:rsid w:val="00342CC5"/>
    <w:rsid w:val="0034675E"/>
    <w:rsid w:val="00356373"/>
    <w:rsid w:val="00362627"/>
    <w:rsid w:val="00362C22"/>
    <w:rsid w:val="00363F6E"/>
    <w:rsid w:val="003674AA"/>
    <w:rsid w:val="003917AB"/>
    <w:rsid w:val="003941B5"/>
    <w:rsid w:val="003957F8"/>
    <w:rsid w:val="003A6735"/>
    <w:rsid w:val="003A7217"/>
    <w:rsid w:val="003A7D10"/>
    <w:rsid w:val="003B0952"/>
    <w:rsid w:val="003B6773"/>
    <w:rsid w:val="003C2192"/>
    <w:rsid w:val="003C3747"/>
    <w:rsid w:val="003D0AD9"/>
    <w:rsid w:val="003D1E42"/>
    <w:rsid w:val="003D232F"/>
    <w:rsid w:val="003D2B63"/>
    <w:rsid w:val="003D4F26"/>
    <w:rsid w:val="003D630C"/>
    <w:rsid w:val="003D6E06"/>
    <w:rsid w:val="003D746D"/>
    <w:rsid w:val="003E6A7D"/>
    <w:rsid w:val="003F0281"/>
    <w:rsid w:val="00401BC8"/>
    <w:rsid w:val="0040597E"/>
    <w:rsid w:val="00412EE9"/>
    <w:rsid w:val="0041444B"/>
    <w:rsid w:val="00417FAD"/>
    <w:rsid w:val="004200DF"/>
    <w:rsid w:val="00421034"/>
    <w:rsid w:val="00424FAF"/>
    <w:rsid w:val="00425C76"/>
    <w:rsid w:val="00434184"/>
    <w:rsid w:val="004361F4"/>
    <w:rsid w:val="00446208"/>
    <w:rsid w:val="00452AE4"/>
    <w:rsid w:val="00462BFD"/>
    <w:rsid w:val="00464036"/>
    <w:rsid w:val="00464314"/>
    <w:rsid w:val="00467216"/>
    <w:rsid w:val="004843F3"/>
    <w:rsid w:val="0049146F"/>
    <w:rsid w:val="004A0B3C"/>
    <w:rsid w:val="004A1059"/>
    <w:rsid w:val="004A5768"/>
    <w:rsid w:val="004B3285"/>
    <w:rsid w:val="004B76CB"/>
    <w:rsid w:val="004C27F0"/>
    <w:rsid w:val="004C5EAA"/>
    <w:rsid w:val="004D6F6A"/>
    <w:rsid w:val="004E2881"/>
    <w:rsid w:val="004E7E4F"/>
    <w:rsid w:val="004F0514"/>
    <w:rsid w:val="004F5322"/>
    <w:rsid w:val="00503401"/>
    <w:rsid w:val="0050423F"/>
    <w:rsid w:val="005045FF"/>
    <w:rsid w:val="00510BF6"/>
    <w:rsid w:val="005168A6"/>
    <w:rsid w:val="00521E56"/>
    <w:rsid w:val="0052361C"/>
    <w:rsid w:val="00524EDB"/>
    <w:rsid w:val="00527D63"/>
    <w:rsid w:val="005305E2"/>
    <w:rsid w:val="00535C43"/>
    <w:rsid w:val="0053686B"/>
    <w:rsid w:val="00536ECD"/>
    <w:rsid w:val="00541731"/>
    <w:rsid w:val="00547437"/>
    <w:rsid w:val="0055549D"/>
    <w:rsid w:val="005564D6"/>
    <w:rsid w:val="00556C11"/>
    <w:rsid w:val="00557873"/>
    <w:rsid w:val="00572E83"/>
    <w:rsid w:val="00577DA6"/>
    <w:rsid w:val="005819F2"/>
    <w:rsid w:val="005834D9"/>
    <w:rsid w:val="005834EF"/>
    <w:rsid w:val="00587B73"/>
    <w:rsid w:val="00590433"/>
    <w:rsid w:val="00592996"/>
    <w:rsid w:val="0059599E"/>
    <w:rsid w:val="0059670F"/>
    <w:rsid w:val="005B5AAF"/>
    <w:rsid w:val="005C07D6"/>
    <w:rsid w:val="005C63CB"/>
    <w:rsid w:val="005D0F4F"/>
    <w:rsid w:val="005D211C"/>
    <w:rsid w:val="005D2293"/>
    <w:rsid w:val="005D3E40"/>
    <w:rsid w:val="005E1CB8"/>
    <w:rsid w:val="005E2D02"/>
    <w:rsid w:val="005E77FE"/>
    <w:rsid w:val="005F4EC4"/>
    <w:rsid w:val="005F690C"/>
    <w:rsid w:val="005F6B4B"/>
    <w:rsid w:val="005F7CE4"/>
    <w:rsid w:val="0060123D"/>
    <w:rsid w:val="006018D9"/>
    <w:rsid w:val="00602F1F"/>
    <w:rsid w:val="0060664C"/>
    <w:rsid w:val="00610186"/>
    <w:rsid w:val="00610744"/>
    <w:rsid w:val="00610D4A"/>
    <w:rsid w:val="00610F83"/>
    <w:rsid w:val="00620A69"/>
    <w:rsid w:val="006213D3"/>
    <w:rsid w:val="00624BB1"/>
    <w:rsid w:val="0062619F"/>
    <w:rsid w:val="00636EA4"/>
    <w:rsid w:val="006419EA"/>
    <w:rsid w:val="0064417C"/>
    <w:rsid w:val="00653505"/>
    <w:rsid w:val="00654FFF"/>
    <w:rsid w:val="00667893"/>
    <w:rsid w:val="00675086"/>
    <w:rsid w:val="00676508"/>
    <w:rsid w:val="00683286"/>
    <w:rsid w:val="00684026"/>
    <w:rsid w:val="0069028F"/>
    <w:rsid w:val="006A7645"/>
    <w:rsid w:val="006B1B47"/>
    <w:rsid w:val="006B51A8"/>
    <w:rsid w:val="006C2069"/>
    <w:rsid w:val="006C370F"/>
    <w:rsid w:val="006C4C9F"/>
    <w:rsid w:val="006C6E09"/>
    <w:rsid w:val="006D0F23"/>
    <w:rsid w:val="006D7CC1"/>
    <w:rsid w:val="006E1837"/>
    <w:rsid w:val="006E2430"/>
    <w:rsid w:val="006E6155"/>
    <w:rsid w:val="006F6196"/>
    <w:rsid w:val="006F685C"/>
    <w:rsid w:val="006F7B84"/>
    <w:rsid w:val="0070128C"/>
    <w:rsid w:val="00705C1A"/>
    <w:rsid w:val="00715C68"/>
    <w:rsid w:val="00717144"/>
    <w:rsid w:val="00717648"/>
    <w:rsid w:val="007201BD"/>
    <w:rsid w:val="00721E7D"/>
    <w:rsid w:val="007233A4"/>
    <w:rsid w:val="00726A9D"/>
    <w:rsid w:val="00734A51"/>
    <w:rsid w:val="00736635"/>
    <w:rsid w:val="007404A0"/>
    <w:rsid w:val="00746EEA"/>
    <w:rsid w:val="0077244F"/>
    <w:rsid w:val="00774B83"/>
    <w:rsid w:val="0077640E"/>
    <w:rsid w:val="00781F3C"/>
    <w:rsid w:val="007827CD"/>
    <w:rsid w:val="007873E0"/>
    <w:rsid w:val="00787C44"/>
    <w:rsid w:val="00787CB5"/>
    <w:rsid w:val="007A08DC"/>
    <w:rsid w:val="007A2168"/>
    <w:rsid w:val="007A332D"/>
    <w:rsid w:val="007A448D"/>
    <w:rsid w:val="007A44B3"/>
    <w:rsid w:val="007A4C07"/>
    <w:rsid w:val="007B3E8C"/>
    <w:rsid w:val="007C0972"/>
    <w:rsid w:val="007C5D8E"/>
    <w:rsid w:val="007C7177"/>
    <w:rsid w:val="007C737B"/>
    <w:rsid w:val="007D10BE"/>
    <w:rsid w:val="007D2711"/>
    <w:rsid w:val="007D2A14"/>
    <w:rsid w:val="007E0DCA"/>
    <w:rsid w:val="007E3DFC"/>
    <w:rsid w:val="007E4EB2"/>
    <w:rsid w:val="007E5FEE"/>
    <w:rsid w:val="007E67ED"/>
    <w:rsid w:val="007E79D9"/>
    <w:rsid w:val="007F3227"/>
    <w:rsid w:val="007F7BC5"/>
    <w:rsid w:val="008013FE"/>
    <w:rsid w:val="00811564"/>
    <w:rsid w:val="00821804"/>
    <w:rsid w:val="00822CC3"/>
    <w:rsid w:val="00824C63"/>
    <w:rsid w:val="00824F99"/>
    <w:rsid w:val="00834103"/>
    <w:rsid w:val="00835714"/>
    <w:rsid w:val="00836B39"/>
    <w:rsid w:val="00841F00"/>
    <w:rsid w:val="008424F5"/>
    <w:rsid w:val="00843AF1"/>
    <w:rsid w:val="008476CC"/>
    <w:rsid w:val="0085186C"/>
    <w:rsid w:val="008633A6"/>
    <w:rsid w:val="00870FDB"/>
    <w:rsid w:val="00884DDA"/>
    <w:rsid w:val="0088581C"/>
    <w:rsid w:val="008908A4"/>
    <w:rsid w:val="008927AF"/>
    <w:rsid w:val="008938EE"/>
    <w:rsid w:val="00894D34"/>
    <w:rsid w:val="00895CDF"/>
    <w:rsid w:val="00895DC2"/>
    <w:rsid w:val="008A7609"/>
    <w:rsid w:val="008B0071"/>
    <w:rsid w:val="008B0703"/>
    <w:rsid w:val="008B2EDC"/>
    <w:rsid w:val="008B42DA"/>
    <w:rsid w:val="008B5AC8"/>
    <w:rsid w:val="008B66AB"/>
    <w:rsid w:val="008C4E11"/>
    <w:rsid w:val="008C6836"/>
    <w:rsid w:val="008D18CF"/>
    <w:rsid w:val="008D1B1C"/>
    <w:rsid w:val="008D503F"/>
    <w:rsid w:val="008E04F5"/>
    <w:rsid w:val="008E3E81"/>
    <w:rsid w:val="008E484A"/>
    <w:rsid w:val="008F1131"/>
    <w:rsid w:val="00902897"/>
    <w:rsid w:val="00904F16"/>
    <w:rsid w:val="00905CC8"/>
    <w:rsid w:val="009066C8"/>
    <w:rsid w:val="00907114"/>
    <w:rsid w:val="0090728B"/>
    <w:rsid w:val="00915EA3"/>
    <w:rsid w:val="009221CD"/>
    <w:rsid w:val="0092580E"/>
    <w:rsid w:val="00926062"/>
    <w:rsid w:val="00926BC9"/>
    <w:rsid w:val="009274BD"/>
    <w:rsid w:val="00927582"/>
    <w:rsid w:val="00931F3D"/>
    <w:rsid w:val="009322A0"/>
    <w:rsid w:val="009360EE"/>
    <w:rsid w:val="00937922"/>
    <w:rsid w:val="00943B30"/>
    <w:rsid w:val="00943D4F"/>
    <w:rsid w:val="00952BB9"/>
    <w:rsid w:val="0095673A"/>
    <w:rsid w:val="00960E27"/>
    <w:rsid w:val="00961254"/>
    <w:rsid w:val="0096793F"/>
    <w:rsid w:val="00971A64"/>
    <w:rsid w:val="009726D5"/>
    <w:rsid w:val="0097655B"/>
    <w:rsid w:val="00976F51"/>
    <w:rsid w:val="009800FC"/>
    <w:rsid w:val="00984112"/>
    <w:rsid w:val="009930A9"/>
    <w:rsid w:val="009944DE"/>
    <w:rsid w:val="0099584E"/>
    <w:rsid w:val="009A1006"/>
    <w:rsid w:val="009B09A4"/>
    <w:rsid w:val="009B12E5"/>
    <w:rsid w:val="009B2EA7"/>
    <w:rsid w:val="009B4FB3"/>
    <w:rsid w:val="009B766E"/>
    <w:rsid w:val="009C6A1B"/>
    <w:rsid w:val="009D2CDB"/>
    <w:rsid w:val="009D2D4D"/>
    <w:rsid w:val="009D66FB"/>
    <w:rsid w:val="009D6869"/>
    <w:rsid w:val="009D751F"/>
    <w:rsid w:val="009D78C7"/>
    <w:rsid w:val="009D7D19"/>
    <w:rsid w:val="009E06E4"/>
    <w:rsid w:val="009F0CBA"/>
    <w:rsid w:val="009F6E72"/>
    <w:rsid w:val="00A057CF"/>
    <w:rsid w:val="00A05A8B"/>
    <w:rsid w:val="00A07979"/>
    <w:rsid w:val="00A11483"/>
    <w:rsid w:val="00A12F72"/>
    <w:rsid w:val="00A1610A"/>
    <w:rsid w:val="00A163C7"/>
    <w:rsid w:val="00A16DC4"/>
    <w:rsid w:val="00A23CCF"/>
    <w:rsid w:val="00A31675"/>
    <w:rsid w:val="00A37F52"/>
    <w:rsid w:val="00A416B1"/>
    <w:rsid w:val="00A5103B"/>
    <w:rsid w:val="00A71C3F"/>
    <w:rsid w:val="00A74FC6"/>
    <w:rsid w:val="00A75153"/>
    <w:rsid w:val="00A7560B"/>
    <w:rsid w:val="00A77131"/>
    <w:rsid w:val="00A906A2"/>
    <w:rsid w:val="00A92494"/>
    <w:rsid w:val="00A95CE9"/>
    <w:rsid w:val="00A95EB2"/>
    <w:rsid w:val="00A96502"/>
    <w:rsid w:val="00A972DD"/>
    <w:rsid w:val="00AB20D9"/>
    <w:rsid w:val="00AB2C75"/>
    <w:rsid w:val="00AB3DE7"/>
    <w:rsid w:val="00AB6ACA"/>
    <w:rsid w:val="00AD5F37"/>
    <w:rsid w:val="00AD6761"/>
    <w:rsid w:val="00AE452C"/>
    <w:rsid w:val="00AE52AD"/>
    <w:rsid w:val="00AE7B8A"/>
    <w:rsid w:val="00AF7A0E"/>
    <w:rsid w:val="00B04913"/>
    <w:rsid w:val="00B04E15"/>
    <w:rsid w:val="00B05C6E"/>
    <w:rsid w:val="00B06219"/>
    <w:rsid w:val="00B13E70"/>
    <w:rsid w:val="00B307B2"/>
    <w:rsid w:val="00B30F8A"/>
    <w:rsid w:val="00B402DF"/>
    <w:rsid w:val="00B417F2"/>
    <w:rsid w:val="00B47065"/>
    <w:rsid w:val="00B571F9"/>
    <w:rsid w:val="00B7528F"/>
    <w:rsid w:val="00B75934"/>
    <w:rsid w:val="00B77B00"/>
    <w:rsid w:val="00B80401"/>
    <w:rsid w:val="00B82E68"/>
    <w:rsid w:val="00B877C4"/>
    <w:rsid w:val="00BA2EC2"/>
    <w:rsid w:val="00BA3CF0"/>
    <w:rsid w:val="00BA6B86"/>
    <w:rsid w:val="00BA7A34"/>
    <w:rsid w:val="00BB2EEE"/>
    <w:rsid w:val="00BB4A98"/>
    <w:rsid w:val="00BB792D"/>
    <w:rsid w:val="00BC0801"/>
    <w:rsid w:val="00BC181F"/>
    <w:rsid w:val="00BC5DAE"/>
    <w:rsid w:val="00BC6575"/>
    <w:rsid w:val="00BD00EE"/>
    <w:rsid w:val="00BD06E8"/>
    <w:rsid w:val="00BE5FF3"/>
    <w:rsid w:val="00BE712F"/>
    <w:rsid w:val="00BF1D8A"/>
    <w:rsid w:val="00BF4A1F"/>
    <w:rsid w:val="00BF4AD5"/>
    <w:rsid w:val="00BF674F"/>
    <w:rsid w:val="00BF7DD6"/>
    <w:rsid w:val="00C033D6"/>
    <w:rsid w:val="00C14E1E"/>
    <w:rsid w:val="00C31E37"/>
    <w:rsid w:val="00C364C6"/>
    <w:rsid w:val="00C43ADD"/>
    <w:rsid w:val="00C44102"/>
    <w:rsid w:val="00C45226"/>
    <w:rsid w:val="00C620A1"/>
    <w:rsid w:val="00C66217"/>
    <w:rsid w:val="00C77B59"/>
    <w:rsid w:val="00C83DF9"/>
    <w:rsid w:val="00C83EAA"/>
    <w:rsid w:val="00C85C5F"/>
    <w:rsid w:val="00C871AF"/>
    <w:rsid w:val="00C919A8"/>
    <w:rsid w:val="00C941F3"/>
    <w:rsid w:val="00C94629"/>
    <w:rsid w:val="00CA1FA9"/>
    <w:rsid w:val="00CA7E21"/>
    <w:rsid w:val="00CB137A"/>
    <w:rsid w:val="00CB3298"/>
    <w:rsid w:val="00CB6212"/>
    <w:rsid w:val="00CC4957"/>
    <w:rsid w:val="00CC566C"/>
    <w:rsid w:val="00CD66A6"/>
    <w:rsid w:val="00CE24FF"/>
    <w:rsid w:val="00CE2A2C"/>
    <w:rsid w:val="00CE3927"/>
    <w:rsid w:val="00CE3D54"/>
    <w:rsid w:val="00CE46E0"/>
    <w:rsid w:val="00CE697F"/>
    <w:rsid w:val="00CF262D"/>
    <w:rsid w:val="00CF3DD0"/>
    <w:rsid w:val="00CF7B8A"/>
    <w:rsid w:val="00CF7D36"/>
    <w:rsid w:val="00D03CDE"/>
    <w:rsid w:val="00D05D97"/>
    <w:rsid w:val="00D2113B"/>
    <w:rsid w:val="00D22873"/>
    <w:rsid w:val="00D22D3F"/>
    <w:rsid w:val="00D30F7D"/>
    <w:rsid w:val="00D3552A"/>
    <w:rsid w:val="00D40B8C"/>
    <w:rsid w:val="00D42951"/>
    <w:rsid w:val="00D43FF3"/>
    <w:rsid w:val="00D4778F"/>
    <w:rsid w:val="00D5323E"/>
    <w:rsid w:val="00D558A9"/>
    <w:rsid w:val="00D55F7C"/>
    <w:rsid w:val="00D5633E"/>
    <w:rsid w:val="00D64873"/>
    <w:rsid w:val="00D66481"/>
    <w:rsid w:val="00D80AA5"/>
    <w:rsid w:val="00D8113A"/>
    <w:rsid w:val="00D9080A"/>
    <w:rsid w:val="00DB4312"/>
    <w:rsid w:val="00DB51B3"/>
    <w:rsid w:val="00DC3404"/>
    <w:rsid w:val="00DC4630"/>
    <w:rsid w:val="00DC5458"/>
    <w:rsid w:val="00DC726E"/>
    <w:rsid w:val="00DD1F55"/>
    <w:rsid w:val="00DD533F"/>
    <w:rsid w:val="00DE1E77"/>
    <w:rsid w:val="00DE37C4"/>
    <w:rsid w:val="00DF22B0"/>
    <w:rsid w:val="00E014A8"/>
    <w:rsid w:val="00E051B5"/>
    <w:rsid w:val="00E07456"/>
    <w:rsid w:val="00E0762E"/>
    <w:rsid w:val="00E10A05"/>
    <w:rsid w:val="00E1133F"/>
    <w:rsid w:val="00E279A5"/>
    <w:rsid w:val="00E30A09"/>
    <w:rsid w:val="00E3602C"/>
    <w:rsid w:val="00E4276D"/>
    <w:rsid w:val="00E51BE4"/>
    <w:rsid w:val="00E7181E"/>
    <w:rsid w:val="00E720F6"/>
    <w:rsid w:val="00E73FFF"/>
    <w:rsid w:val="00E77CEA"/>
    <w:rsid w:val="00E80006"/>
    <w:rsid w:val="00E81604"/>
    <w:rsid w:val="00E83654"/>
    <w:rsid w:val="00E8685F"/>
    <w:rsid w:val="00E8770F"/>
    <w:rsid w:val="00E91415"/>
    <w:rsid w:val="00E93CE1"/>
    <w:rsid w:val="00E959F0"/>
    <w:rsid w:val="00E962E8"/>
    <w:rsid w:val="00EA0958"/>
    <w:rsid w:val="00EA0A76"/>
    <w:rsid w:val="00EB0A74"/>
    <w:rsid w:val="00EB1C68"/>
    <w:rsid w:val="00EB6A4F"/>
    <w:rsid w:val="00EC0182"/>
    <w:rsid w:val="00EC028B"/>
    <w:rsid w:val="00EC22AF"/>
    <w:rsid w:val="00ED0570"/>
    <w:rsid w:val="00ED27E3"/>
    <w:rsid w:val="00ED370E"/>
    <w:rsid w:val="00EE1399"/>
    <w:rsid w:val="00EE4AE3"/>
    <w:rsid w:val="00EE781C"/>
    <w:rsid w:val="00EF6F35"/>
    <w:rsid w:val="00EF742D"/>
    <w:rsid w:val="00F06F13"/>
    <w:rsid w:val="00F10800"/>
    <w:rsid w:val="00F131F5"/>
    <w:rsid w:val="00F138C2"/>
    <w:rsid w:val="00F14C8E"/>
    <w:rsid w:val="00F240C5"/>
    <w:rsid w:val="00F25286"/>
    <w:rsid w:val="00F25E8A"/>
    <w:rsid w:val="00F41F96"/>
    <w:rsid w:val="00F4391A"/>
    <w:rsid w:val="00F44869"/>
    <w:rsid w:val="00F44A33"/>
    <w:rsid w:val="00F46FAB"/>
    <w:rsid w:val="00F506CD"/>
    <w:rsid w:val="00F53831"/>
    <w:rsid w:val="00F53C4A"/>
    <w:rsid w:val="00F576AD"/>
    <w:rsid w:val="00F6025E"/>
    <w:rsid w:val="00F62361"/>
    <w:rsid w:val="00F632AC"/>
    <w:rsid w:val="00F7048C"/>
    <w:rsid w:val="00F762E0"/>
    <w:rsid w:val="00F77A9B"/>
    <w:rsid w:val="00F808B9"/>
    <w:rsid w:val="00F8437C"/>
    <w:rsid w:val="00F90E24"/>
    <w:rsid w:val="00F9412D"/>
    <w:rsid w:val="00F94163"/>
    <w:rsid w:val="00F94D70"/>
    <w:rsid w:val="00F95427"/>
    <w:rsid w:val="00FA0AE8"/>
    <w:rsid w:val="00FB2592"/>
    <w:rsid w:val="00FC1CCD"/>
    <w:rsid w:val="00FD6753"/>
    <w:rsid w:val="00FD689A"/>
    <w:rsid w:val="00FE0E9B"/>
    <w:rsid w:val="00FE21B1"/>
    <w:rsid w:val="00FE52C1"/>
    <w:rsid w:val="00FE5A50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  <w:style w:type="paragraph" w:styleId="af0">
    <w:name w:val="No Spacing"/>
    <w:uiPriority w:val="1"/>
    <w:qFormat/>
    <w:rsid w:val="00324143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FD6"/>
    <w:rPr>
      <w:lang w:eastAsia="en-US"/>
    </w:rPr>
  </w:style>
  <w:style w:type="character" w:styleId="a9">
    <w:name w:val="page number"/>
    <w:basedOn w:val="a0"/>
    <w:uiPriority w:val="99"/>
    <w:rsid w:val="00EE1399"/>
    <w:rPr>
      <w:rFonts w:cs="Times New Roman"/>
    </w:rPr>
  </w:style>
  <w:style w:type="paragraph" w:styleId="aa">
    <w:name w:val="footer"/>
    <w:basedOn w:val="a"/>
    <w:link w:val="ab"/>
    <w:uiPriority w:val="99"/>
    <w:rsid w:val="00EE13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1FD6"/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B3E8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3E8C"/>
    <w:rPr>
      <w:rFonts w:ascii="Arial" w:hAnsi="Arial" w:cs="Arial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rsid w:val="00284B64"/>
    <w:rPr>
      <w:rFonts w:ascii="Arial" w:eastAsia="Times New Roman" w:hAnsi="Arial" w:cs="Arial"/>
      <w:sz w:val="20"/>
      <w:szCs w:val="20"/>
    </w:rPr>
  </w:style>
  <w:style w:type="paragraph" w:styleId="ae">
    <w:name w:val="List Paragraph"/>
    <w:basedOn w:val="a"/>
    <w:link w:val="af"/>
    <w:uiPriority w:val="99"/>
    <w:qFormat/>
    <w:rsid w:val="00C85C5F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">
    <w:name w:val="Абзац списка Знак"/>
    <w:link w:val="ae"/>
    <w:uiPriority w:val="99"/>
    <w:locked/>
    <w:rsid w:val="00C85C5F"/>
    <w:rPr>
      <w:rFonts w:asciiTheme="minorHAnsi" w:eastAsiaTheme="minorHAnsi" w:hAnsiTheme="minorHAnsi" w:cstheme="minorBidi"/>
      <w:lang w:eastAsia="en-US"/>
    </w:rPr>
  </w:style>
  <w:style w:type="paragraph" w:customStyle="1" w:styleId="1">
    <w:name w:val="Абзац списка1"/>
    <w:basedOn w:val="a"/>
    <w:rsid w:val="007A448D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047A9-0D94-4201-90F2-54FEF6FE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kom3</cp:lastModifiedBy>
  <cp:revision>27</cp:revision>
  <cp:lastPrinted>2018-05-18T05:18:00Z</cp:lastPrinted>
  <dcterms:created xsi:type="dcterms:W3CDTF">2016-11-22T03:07:00Z</dcterms:created>
  <dcterms:modified xsi:type="dcterms:W3CDTF">2018-05-21T10:05:00Z</dcterms:modified>
</cp:coreProperties>
</file>